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C6843" w14:textId="54FFDCDC" w:rsidR="00FF7DC2" w:rsidRPr="0035349F" w:rsidRDefault="006E24F1" w:rsidP="004F2736">
      <w:pPr>
        <w:pStyle w:val="Default"/>
        <w:widowControl w:val="0"/>
        <w:tabs>
          <w:tab w:val="left" w:pos="2268"/>
          <w:tab w:val="left" w:pos="7938"/>
        </w:tabs>
        <w:jc w:val="center"/>
        <w:rPr>
          <w:rFonts w:ascii="Times New Roman" w:hAnsi="Times New Roman" w:cs="Times New Roman"/>
          <w:b/>
          <w:bCs/>
        </w:rPr>
      </w:pPr>
      <w:r w:rsidRPr="0035349F">
        <w:rPr>
          <w:rFonts w:ascii="Times New Roman" w:hAnsi="Times New Roman" w:cs="Times New Roman"/>
          <w:b/>
          <w:bCs/>
        </w:rPr>
        <w:t>Uchwała</w:t>
      </w:r>
      <w:r w:rsidR="0020199F" w:rsidRPr="0035349F">
        <w:rPr>
          <w:rFonts w:ascii="Times New Roman" w:hAnsi="Times New Roman" w:cs="Times New Roman"/>
          <w:b/>
          <w:bCs/>
        </w:rPr>
        <w:t xml:space="preserve"> </w:t>
      </w:r>
      <w:r w:rsidR="00FF7DC2" w:rsidRPr="0035349F">
        <w:rPr>
          <w:rFonts w:ascii="Times New Roman" w:hAnsi="Times New Roman" w:cs="Times New Roman"/>
          <w:b/>
          <w:bCs/>
        </w:rPr>
        <w:t xml:space="preserve">Rady Wydziału </w:t>
      </w:r>
      <w:r w:rsidR="00AB1AD6" w:rsidRPr="0035349F">
        <w:rPr>
          <w:rFonts w:ascii="Times New Roman" w:hAnsi="Times New Roman" w:cs="Times New Roman"/>
          <w:b/>
          <w:bCs/>
        </w:rPr>
        <w:t>…</w:t>
      </w:r>
      <w:r w:rsidR="00DE23FE" w:rsidRPr="0035349F">
        <w:rPr>
          <w:rFonts w:ascii="Times New Roman" w:hAnsi="Times New Roman" w:cs="Times New Roman"/>
          <w:b/>
          <w:bCs/>
        </w:rPr>
        <w:t xml:space="preserve"> </w:t>
      </w:r>
      <w:r w:rsidR="00160CA6" w:rsidRPr="0035349F">
        <w:rPr>
          <w:rFonts w:ascii="Times New Roman" w:hAnsi="Times New Roman" w:cs="Times New Roman"/>
          <w:b/>
          <w:bCs/>
        </w:rPr>
        <w:t>UJ</w:t>
      </w:r>
      <w:r w:rsidR="002172F7" w:rsidRPr="0035349F">
        <w:rPr>
          <w:rFonts w:ascii="Times New Roman" w:hAnsi="Times New Roman" w:cs="Times New Roman"/>
          <w:b/>
          <w:bCs/>
        </w:rPr>
        <w:t xml:space="preserve"> </w:t>
      </w:r>
      <w:r w:rsidR="008C16CE">
        <w:rPr>
          <w:rFonts w:ascii="Times New Roman" w:hAnsi="Times New Roman" w:cs="Times New Roman"/>
          <w:b/>
          <w:bCs/>
        </w:rPr>
        <w:t>CM</w:t>
      </w:r>
      <w:r w:rsidR="002172F7" w:rsidRPr="0035349F">
        <w:rPr>
          <w:rFonts w:ascii="Times New Roman" w:hAnsi="Times New Roman" w:cs="Times New Roman"/>
          <w:b/>
          <w:bCs/>
        </w:rPr>
        <w:br/>
      </w:r>
      <w:r w:rsidR="008F38D1" w:rsidRPr="0035349F">
        <w:rPr>
          <w:rFonts w:ascii="Times New Roman" w:hAnsi="Times New Roman" w:cs="Times New Roman"/>
          <w:b/>
          <w:bCs/>
        </w:rPr>
        <w:t xml:space="preserve">z dnia </w:t>
      </w:r>
      <w:r w:rsidR="00C2376B" w:rsidRPr="0035349F">
        <w:rPr>
          <w:rFonts w:ascii="Times New Roman" w:hAnsi="Times New Roman" w:cs="Times New Roman"/>
          <w:b/>
          <w:bCs/>
        </w:rPr>
        <w:t xml:space="preserve">… </w:t>
      </w:r>
      <w:r w:rsidR="008F38D1" w:rsidRPr="0035349F">
        <w:rPr>
          <w:rFonts w:ascii="Times New Roman" w:hAnsi="Times New Roman" w:cs="Times New Roman"/>
          <w:b/>
          <w:bCs/>
        </w:rPr>
        <w:t>201</w:t>
      </w:r>
      <w:r w:rsidR="00C2376B" w:rsidRPr="0035349F">
        <w:rPr>
          <w:rFonts w:ascii="Times New Roman" w:hAnsi="Times New Roman" w:cs="Times New Roman"/>
          <w:b/>
          <w:bCs/>
        </w:rPr>
        <w:t>9</w:t>
      </w:r>
      <w:r w:rsidR="00FF7DC2" w:rsidRPr="0035349F">
        <w:rPr>
          <w:rFonts w:ascii="Times New Roman" w:hAnsi="Times New Roman" w:cs="Times New Roman"/>
          <w:b/>
          <w:bCs/>
        </w:rPr>
        <w:t xml:space="preserve"> r.</w:t>
      </w:r>
    </w:p>
    <w:p w14:paraId="7A08BE4F" w14:textId="77777777" w:rsidR="006E24F1" w:rsidRPr="0035349F" w:rsidRDefault="006E24F1" w:rsidP="00DC442D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</w:p>
    <w:p w14:paraId="050DDA28" w14:textId="0E642552" w:rsidR="00160CA6" w:rsidRPr="0035349F" w:rsidRDefault="00FF7DC2" w:rsidP="00DC442D">
      <w:pPr>
        <w:pStyle w:val="Default"/>
        <w:widowControl w:val="0"/>
        <w:jc w:val="both"/>
        <w:rPr>
          <w:rFonts w:ascii="Times New Roman" w:hAnsi="Times New Roman" w:cs="Times New Roman"/>
          <w:b/>
          <w:bCs/>
        </w:rPr>
      </w:pPr>
      <w:r w:rsidRPr="0035349F">
        <w:rPr>
          <w:rFonts w:ascii="Times New Roman" w:hAnsi="Times New Roman" w:cs="Times New Roman"/>
          <w:b/>
          <w:bCs/>
        </w:rPr>
        <w:t>w sprawie</w:t>
      </w:r>
      <w:r w:rsidR="00DE236E" w:rsidRPr="0035349F">
        <w:rPr>
          <w:rFonts w:ascii="Times New Roman" w:hAnsi="Times New Roman" w:cs="Times New Roman"/>
          <w:b/>
          <w:bCs/>
        </w:rPr>
        <w:t>:</w:t>
      </w:r>
      <w:r w:rsidRPr="0035349F">
        <w:rPr>
          <w:rFonts w:ascii="Times New Roman" w:hAnsi="Times New Roman" w:cs="Times New Roman"/>
          <w:b/>
          <w:bCs/>
        </w:rPr>
        <w:t xml:space="preserve"> </w:t>
      </w:r>
      <w:r w:rsidR="00160CA6" w:rsidRPr="0035349F">
        <w:rPr>
          <w:rFonts w:ascii="Times New Roman" w:hAnsi="Times New Roman" w:cs="Times New Roman"/>
          <w:b/>
          <w:bCs/>
        </w:rPr>
        <w:t xml:space="preserve">szczegółowych kryteriów przyznawania </w:t>
      </w:r>
      <w:r w:rsidR="00C53F61" w:rsidRPr="0035349F">
        <w:rPr>
          <w:rFonts w:ascii="Times New Roman" w:hAnsi="Times New Roman" w:cs="Times New Roman"/>
          <w:b/>
          <w:bCs/>
        </w:rPr>
        <w:t xml:space="preserve">stypendium doktoranckiego, </w:t>
      </w:r>
      <w:r w:rsidR="00997726" w:rsidRPr="0035349F">
        <w:rPr>
          <w:rFonts w:ascii="Times New Roman" w:hAnsi="Times New Roman" w:cs="Times New Roman"/>
          <w:b/>
          <w:bCs/>
        </w:rPr>
        <w:t xml:space="preserve">zwiększenia stypendium doktoranckiego z dotacji projakościowej </w:t>
      </w:r>
      <w:r w:rsidR="00C53F61" w:rsidRPr="0035349F">
        <w:rPr>
          <w:rFonts w:ascii="Times New Roman" w:hAnsi="Times New Roman" w:cs="Times New Roman"/>
          <w:b/>
          <w:bCs/>
        </w:rPr>
        <w:t xml:space="preserve">oraz stypendium rektora </w:t>
      </w:r>
      <w:r w:rsidR="00EE0964" w:rsidRPr="0035349F">
        <w:rPr>
          <w:rFonts w:ascii="Times New Roman" w:hAnsi="Times New Roman" w:cs="Times New Roman"/>
          <w:b/>
          <w:bCs/>
        </w:rPr>
        <w:t xml:space="preserve">dla </w:t>
      </w:r>
      <w:r w:rsidR="00A35184" w:rsidRPr="0035349F">
        <w:rPr>
          <w:rFonts w:ascii="Times New Roman" w:hAnsi="Times New Roman" w:cs="Times New Roman"/>
          <w:b/>
          <w:bCs/>
        </w:rPr>
        <w:t>doktorant</w:t>
      </w:r>
      <w:r w:rsidR="00EE0964" w:rsidRPr="0035349F">
        <w:rPr>
          <w:rFonts w:ascii="Times New Roman" w:hAnsi="Times New Roman" w:cs="Times New Roman"/>
          <w:b/>
          <w:bCs/>
        </w:rPr>
        <w:t>ów</w:t>
      </w:r>
      <w:r w:rsidR="002A4DAE" w:rsidRPr="0035349F">
        <w:rPr>
          <w:rFonts w:ascii="Times New Roman" w:hAnsi="Times New Roman" w:cs="Times New Roman"/>
          <w:b/>
          <w:bCs/>
        </w:rPr>
        <w:t>.</w:t>
      </w:r>
    </w:p>
    <w:p w14:paraId="0F666EC8" w14:textId="77777777" w:rsidR="00160CA6" w:rsidRPr="0035349F" w:rsidRDefault="00160CA6" w:rsidP="00DC442D">
      <w:pPr>
        <w:pStyle w:val="Default"/>
        <w:widowControl w:val="0"/>
        <w:jc w:val="both"/>
        <w:rPr>
          <w:rFonts w:ascii="Times New Roman" w:hAnsi="Times New Roman" w:cs="Times New Roman"/>
          <w:b/>
          <w:bCs/>
        </w:rPr>
      </w:pPr>
    </w:p>
    <w:p w14:paraId="6F7AF98C" w14:textId="6D1FB4E4" w:rsidR="00A419C9" w:rsidRPr="0035349F" w:rsidRDefault="00A419C9" w:rsidP="00C53F6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5349F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7153F6" w:rsidRPr="0035349F">
        <w:rPr>
          <w:rFonts w:ascii="Times New Roman" w:hAnsi="Times New Roman" w:cs="Times New Roman"/>
          <w:sz w:val="24"/>
          <w:szCs w:val="24"/>
        </w:rPr>
        <w:t xml:space="preserve">§ 5 </w:t>
      </w:r>
      <w:r w:rsidR="00997726" w:rsidRPr="0035349F">
        <w:rPr>
          <w:rFonts w:ascii="Times New Roman" w:hAnsi="Times New Roman" w:cs="Times New Roman"/>
          <w:sz w:val="24"/>
          <w:szCs w:val="24"/>
        </w:rPr>
        <w:t xml:space="preserve">ust. 2 i 3 </w:t>
      </w:r>
      <w:r w:rsidR="00BF752D" w:rsidRPr="0035349F">
        <w:rPr>
          <w:rFonts w:ascii="Times New Roman" w:hAnsi="Times New Roman" w:cs="Times New Roman"/>
          <w:sz w:val="24"/>
          <w:szCs w:val="24"/>
        </w:rPr>
        <w:t xml:space="preserve">zarządzenia nr 43 Rektora Uniwersytetu Jagiellońskiego </w:t>
      </w:r>
      <w:r w:rsidR="00237FB0" w:rsidRPr="0035349F">
        <w:rPr>
          <w:rFonts w:ascii="Times New Roman" w:hAnsi="Times New Roman" w:cs="Times New Roman"/>
          <w:sz w:val="24"/>
          <w:szCs w:val="24"/>
        </w:rPr>
        <w:br/>
      </w:r>
      <w:r w:rsidR="00BF752D" w:rsidRPr="0035349F">
        <w:rPr>
          <w:rFonts w:ascii="Times New Roman" w:hAnsi="Times New Roman" w:cs="Times New Roman"/>
          <w:sz w:val="24"/>
          <w:szCs w:val="24"/>
        </w:rPr>
        <w:t xml:space="preserve">z 27 czerwca 2018 roku w sprawie: szczegółowego trybu przyznawania stypendiów doktoranckich </w:t>
      </w:r>
      <w:r w:rsidR="00D648F7" w:rsidRPr="0035349F">
        <w:rPr>
          <w:rFonts w:ascii="Times New Roman" w:hAnsi="Times New Roman" w:cs="Times New Roman"/>
          <w:sz w:val="24"/>
          <w:szCs w:val="24"/>
        </w:rPr>
        <w:br/>
      </w:r>
      <w:r w:rsidR="00BF752D" w:rsidRPr="0035349F">
        <w:rPr>
          <w:rFonts w:ascii="Times New Roman" w:hAnsi="Times New Roman" w:cs="Times New Roman"/>
          <w:sz w:val="24"/>
          <w:szCs w:val="24"/>
        </w:rPr>
        <w:t>w Uniwersytecie Jagiellońskim</w:t>
      </w:r>
      <w:r w:rsidR="00A5616F" w:rsidRPr="0035349F">
        <w:rPr>
          <w:rFonts w:ascii="Times New Roman" w:hAnsi="Times New Roman" w:cs="Times New Roman"/>
          <w:sz w:val="24"/>
          <w:szCs w:val="24"/>
        </w:rPr>
        <w:t xml:space="preserve"> w związku z art. 285 ustawy z dnia 3 lipca 2018 r. Przepisy wprowadzające ustawę </w:t>
      </w:r>
      <w:r w:rsidR="00291229" w:rsidRPr="0035349F">
        <w:rPr>
          <w:rFonts w:ascii="Times New Roman" w:hAnsi="Times New Roman" w:cs="Times New Roman"/>
          <w:sz w:val="24"/>
          <w:szCs w:val="24"/>
        </w:rPr>
        <w:t xml:space="preserve">– </w:t>
      </w:r>
      <w:r w:rsidR="00A5616F" w:rsidRPr="0035349F">
        <w:rPr>
          <w:rFonts w:ascii="Times New Roman" w:hAnsi="Times New Roman" w:cs="Times New Roman"/>
          <w:sz w:val="24"/>
          <w:szCs w:val="24"/>
        </w:rPr>
        <w:t>Prawo o szkolnictwie wyższym i nauce</w:t>
      </w:r>
      <w:r w:rsidR="003D6322" w:rsidRPr="0035349F">
        <w:rPr>
          <w:rFonts w:ascii="Times New Roman" w:hAnsi="Times New Roman" w:cs="Times New Roman"/>
          <w:sz w:val="24"/>
          <w:szCs w:val="24"/>
        </w:rPr>
        <w:t xml:space="preserve"> (Dz. U. z 2018 r. poz. 1669, z późn. zm.)</w:t>
      </w:r>
      <w:r w:rsidR="00237FB0" w:rsidRPr="0035349F">
        <w:rPr>
          <w:rFonts w:ascii="Times New Roman" w:hAnsi="Times New Roman" w:cs="Times New Roman"/>
          <w:sz w:val="24"/>
          <w:szCs w:val="24"/>
        </w:rPr>
        <w:t xml:space="preserve">, </w:t>
      </w:r>
      <w:r w:rsidR="00A5616F" w:rsidRPr="0035349F">
        <w:rPr>
          <w:rFonts w:ascii="Times New Roman" w:hAnsi="Times New Roman" w:cs="Times New Roman"/>
          <w:sz w:val="24"/>
          <w:szCs w:val="24"/>
        </w:rPr>
        <w:t xml:space="preserve">a także </w:t>
      </w:r>
      <w:r w:rsidR="00A1517E" w:rsidRPr="0035349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37FB0" w:rsidRPr="0035349F">
        <w:rPr>
          <w:rFonts w:ascii="Times New Roman" w:hAnsi="Times New Roman" w:cs="Times New Roman"/>
          <w:sz w:val="24"/>
          <w:szCs w:val="24"/>
        </w:rPr>
        <w:t xml:space="preserve">§ 5 ust. 2 i 3 </w:t>
      </w:r>
      <w:r w:rsidR="007153F6" w:rsidRPr="0035349F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C779AF" w:rsidRPr="0035349F">
        <w:rPr>
          <w:rFonts w:ascii="Times New Roman" w:hAnsi="Times New Roman" w:cs="Times New Roman"/>
          <w:sz w:val="24"/>
          <w:szCs w:val="24"/>
        </w:rPr>
        <w:t>44</w:t>
      </w:r>
      <w:r w:rsidR="007153F6" w:rsidRPr="0035349F">
        <w:rPr>
          <w:rFonts w:ascii="Times New Roman" w:hAnsi="Times New Roman" w:cs="Times New Roman"/>
          <w:sz w:val="24"/>
          <w:szCs w:val="24"/>
        </w:rPr>
        <w:t xml:space="preserve"> </w:t>
      </w:r>
      <w:r w:rsidR="00997726" w:rsidRPr="0035349F">
        <w:rPr>
          <w:rFonts w:ascii="Times New Roman" w:hAnsi="Times New Roman" w:cs="Times New Roman"/>
          <w:sz w:val="24"/>
          <w:szCs w:val="24"/>
        </w:rPr>
        <w:t xml:space="preserve">Rektora Uniwersytetu Jagiellońskiego </w:t>
      </w:r>
      <w:r w:rsidR="003D6322" w:rsidRPr="0035349F">
        <w:rPr>
          <w:rFonts w:ascii="Times New Roman" w:hAnsi="Times New Roman" w:cs="Times New Roman"/>
          <w:sz w:val="24"/>
          <w:szCs w:val="24"/>
        </w:rPr>
        <w:br/>
      </w:r>
      <w:r w:rsidR="00997726" w:rsidRPr="0035349F">
        <w:rPr>
          <w:rFonts w:ascii="Times New Roman" w:hAnsi="Times New Roman" w:cs="Times New Roman"/>
          <w:sz w:val="24"/>
          <w:szCs w:val="24"/>
        </w:rPr>
        <w:t xml:space="preserve">z </w:t>
      </w:r>
      <w:r w:rsidR="00AC655C" w:rsidRPr="0035349F">
        <w:rPr>
          <w:rFonts w:ascii="Times New Roman" w:hAnsi="Times New Roman" w:cs="Times New Roman"/>
          <w:sz w:val="24"/>
          <w:szCs w:val="24"/>
        </w:rPr>
        <w:t xml:space="preserve">27 czerwca </w:t>
      </w:r>
      <w:r w:rsidR="00997726" w:rsidRPr="0035349F">
        <w:rPr>
          <w:rFonts w:ascii="Times New Roman" w:hAnsi="Times New Roman" w:cs="Times New Roman"/>
          <w:sz w:val="24"/>
          <w:szCs w:val="24"/>
        </w:rPr>
        <w:t>201</w:t>
      </w:r>
      <w:r w:rsidR="00AC655C" w:rsidRPr="0035349F">
        <w:rPr>
          <w:rFonts w:ascii="Times New Roman" w:hAnsi="Times New Roman" w:cs="Times New Roman"/>
          <w:sz w:val="24"/>
          <w:szCs w:val="24"/>
        </w:rPr>
        <w:t>8</w:t>
      </w:r>
      <w:r w:rsidR="00997726" w:rsidRPr="0035349F">
        <w:rPr>
          <w:rFonts w:ascii="Times New Roman" w:hAnsi="Times New Roman" w:cs="Times New Roman"/>
          <w:sz w:val="24"/>
          <w:szCs w:val="24"/>
        </w:rPr>
        <w:t xml:space="preserve"> roku w sprawie: Regulaminu przyznawania zwiększenia stypendium doktoranckiego z dotacji podmiotowej na dofinansowanie zadań projakościowych na Uniwersytecie Jagiellońskim</w:t>
      </w:r>
      <w:r w:rsidR="007153F6" w:rsidRPr="0035349F">
        <w:rPr>
          <w:rFonts w:ascii="Times New Roman" w:hAnsi="Times New Roman" w:cs="Times New Roman"/>
          <w:sz w:val="24"/>
          <w:szCs w:val="24"/>
        </w:rPr>
        <w:t xml:space="preserve"> </w:t>
      </w:r>
      <w:r w:rsidR="0001780F" w:rsidRPr="0035349F">
        <w:rPr>
          <w:rFonts w:ascii="Times New Roman" w:hAnsi="Times New Roman" w:cs="Times New Roman"/>
          <w:sz w:val="24"/>
          <w:szCs w:val="24"/>
        </w:rPr>
        <w:t xml:space="preserve">w związku z art. 286 </w:t>
      </w:r>
      <w:r w:rsidR="00C96E7A" w:rsidRPr="0035349F">
        <w:rPr>
          <w:rFonts w:ascii="Times New Roman" w:hAnsi="Times New Roman" w:cs="Times New Roman"/>
          <w:sz w:val="24"/>
          <w:szCs w:val="24"/>
        </w:rPr>
        <w:t xml:space="preserve">ustawy </w:t>
      </w:r>
      <w:r w:rsidR="0001780F" w:rsidRPr="0035349F">
        <w:rPr>
          <w:rFonts w:ascii="Times New Roman" w:hAnsi="Times New Roman" w:cs="Times New Roman"/>
          <w:sz w:val="24"/>
          <w:szCs w:val="24"/>
        </w:rPr>
        <w:t xml:space="preserve">z dnia 3 lipca 2018 r. Przepisy wprowadzające ustawę </w:t>
      </w:r>
      <w:r w:rsidR="00AB5163" w:rsidRPr="0035349F">
        <w:rPr>
          <w:rFonts w:ascii="Times New Roman" w:hAnsi="Times New Roman" w:cs="Times New Roman"/>
          <w:sz w:val="24"/>
          <w:szCs w:val="24"/>
        </w:rPr>
        <w:t>–</w:t>
      </w:r>
      <w:r w:rsidR="00291229" w:rsidRPr="0035349F">
        <w:rPr>
          <w:rFonts w:ascii="Times New Roman" w:hAnsi="Times New Roman" w:cs="Times New Roman"/>
          <w:sz w:val="24"/>
          <w:szCs w:val="24"/>
        </w:rPr>
        <w:t xml:space="preserve"> Prawo </w:t>
      </w:r>
      <w:r w:rsidR="0001780F" w:rsidRPr="0035349F">
        <w:rPr>
          <w:rFonts w:ascii="Times New Roman" w:hAnsi="Times New Roman" w:cs="Times New Roman"/>
          <w:sz w:val="24"/>
          <w:szCs w:val="24"/>
        </w:rPr>
        <w:t xml:space="preserve">o szkolnictwie wyższym i nauce, </w:t>
      </w:r>
      <w:r w:rsidR="00C53F61" w:rsidRPr="0035349F">
        <w:rPr>
          <w:rFonts w:ascii="Times New Roman" w:hAnsi="Times New Roman" w:cs="Times New Roman"/>
          <w:sz w:val="24"/>
          <w:szCs w:val="24"/>
        </w:rPr>
        <w:t xml:space="preserve">oraz </w:t>
      </w:r>
      <w:r w:rsidR="00C52EC1" w:rsidRPr="0035349F">
        <w:rPr>
          <w:rFonts w:ascii="Times New Roman" w:hAnsi="Times New Roman" w:cs="Times New Roman"/>
          <w:sz w:val="24"/>
          <w:szCs w:val="24"/>
        </w:rPr>
        <w:t>w związku z art. 95 ustawy z dnia 20 lipca 2018 r. Prawo o szkolnictwie wyższym i nauce w zw. z art. 281 z dnia 3 lipca 2018 r. Przepisy wprowadzające ustawę - Prawo o szkolnictwie wyższym i nauce (Dz. U. 2018 r., poz. 1669</w:t>
      </w:r>
      <w:r w:rsidR="005C2F8B" w:rsidRPr="0035349F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C52EC1" w:rsidRPr="0035349F">
        <w:rPr>
          <w:rFonts w:ascii="Times New Roman" w:hAnsi="Times New Roman" w:cs="Times New Roman"/>
          <w:sz w:val="24"/>
          <w:szCs w:val="24"/>
        </w:rPr>
        <w:t>),</w:t>
      </w:r>
      <w:r w:rsidR="00C53F61" w:rsidRPr="0035349F">
        <w:rPr>
          <w:rFonts w:ascii="Times New Roman" w:hAnsi="Times New Roman" w:cs="Times New Roman"/>
          <w:sz w:val="24"/>
          <w:szCs w:val="24"/>
        </w:rPr>
        <w:t xml:space="preserve"> </w:t>
      </w:r>
      <w:r w:rsidRPr="0035349F">
        <w:rPr>
          <w:rFonts w:ascii="Times New Roman" w:hAnsi="Times New Roman" w:cs="Times New Roman"/>
          <w:sz w:val="24"/>
          <w:szCs w:val="24"/>
        </w:rPr>
        <w:t>uchwala</w:t>
      </w:r>
      <w:r w:rsidR="007153F6" w:rsidRPr="0035349F">
        <w:rPr>
          <w:rFonts w:ascii="Times New Roman" w:hAnsi="Times New Roman" w:cs="Times New Roman"/>
          <w:sz w:val="24"/>
          <w:szCs w:val="24"/>
        </w:rPr>
        <w:t xml:space="preserve"> się</w:t>
      </w:r>
      <w:r w:rsidRPr="0035349F">
        <w:rPr>
          <w:rFonts w:ascii="Times New Roman" w:hAnsi="Times New Roman" w:cs="Times New Roman"/>
          <w:sz w:val="24"/>
          <w:szCs w:val="24"/>
        </w:rPr>
        <w:t>, co następuje:</w:t>
      </w:r>
    </w:p>
    <w:p w14:paraId="5587BBEC" w14:textId="77777777" w:rsidR="00B308F6" w:rsidRPr="0035349F" w:rsidRDefault="00B308F6" w:rsidP="0094458B">
      <w:pPr>
        <w:pStyle w:val="Akapitzlist"/>
        <w:widowControl w:val="0"/>
        <w:spacing w:before="120" w:after="240"/>
        <w:ind w:left="5038"/>
        <w:jc w:val="both"/>
        <w:rPr>
          <w:rFonts w:ascii="Times New Roman" w:hAnsi="Times New Roman"/>
          <w:sz w:val="24"/>
          <w:szCs w:val="24"/>
        </w:rPr>
      </w:pPr>
    </w:p>
    <w:p w14:paraId="7495186D" w14:textId="77777777" w:rsidR="00D67ABD" w:rsidRPr="0035349F" w:rsidRDefault="00D67ABD" w:rsidP="00207D23">
      <w:pPr>
        <w:pStyle w:val="Akapitzlist"/>
        <w:widowControl w:val="0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4BE340D8" w14:textId="1DFE0A22" w:rsidR="0094458B" w:rsidRPr="0035349F" w:rsidRDefault="00575165" w:rsidP="00CC1B70">
      <w:pPr>
        <w:widowControl w:val="0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35349F">
        <w:rPr>
          <w:rFonts w:ascii="Times New Roman" w:hAnsi="Times New Roman" w:cs="Times New Roman"/>
          <w:sz w:val="24"/>
          <w:szCs w:val="24"/>
        </w:rPr>
        <w:t xml:space="preserve">W załączniku nr </w:t>
      </w:r>
      <w:r w:rsidR="0070273C" w:rsidRPr="0035349F">
        <w:rPr>
          <w:rFonts w:ascii="Times New Roman" w:hAnsi="Times New Roman" w:cs="Times New Roman"/>
          <w:sz w:val="24"/>
          <w:szCs w:val="24"/>
        </w:rPr>
        <w:t xml:space="preserve">1 </w:t>
      </w:r>
      <w:r w:rsidR="00E83121" w:rsidRPr="0035349F">
        <w:rPr>
          <w:rFonts w:ascii="Times New Roman" w:hAnsi="Times New Roman" w:cs="Times New Roman"/>
          <w:sz w:val="24"/>
          <w:szCs w:val="24"/>
        </w:rPr>
        <w:t xml:space="preserve">ustala się szczegółowe </w:t>
      </w:r>
      <w:r w:rsidR="00C723A7" w:rsidRPr="0035349F">
        <w:rPr>
          <w:rFonts w:ascii="Times New Roman" w:hAnsi="Times New Roman" w:cs="Times New Roman"/>
          <w:sz w:val="24"/>
          <w:szCs w:val="24"/>
        </w:rPr>
        <w:t>zasady oceny wniosków o przyznanie stypendium doktoranckiego</w:t>
      </w:r>
      <w:r w:rsidR="00585A87" w:rsidRPr="003534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7E9723" w14:textId="77777777" w:rsidR="00D67ABD" w:rsidRPr="0035349F" w:rsidRDefault="00D67ABD" w:rsidP="009A6B77">
      <w:pPr>
        <w:pStyle w:val="Akapitzlist"/>
        <w:widowControl w:val="0"/>
        <w:numPr>
          <w:ilvl w:val="0"/>
          <w:numId w:val="1"/>
        </w:numPr>
        <w:spacing w:before="24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4ADF9341" w14:textId="2ABC701D" w:rsidR="0094458B" w:rsidRPr="0035349F" w:rsidRDefault="00C85F37" w:rsidP="00CC1B70">
      <w:pPr>
        <w:widowControl w:val="0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35349F">
        <w:rPr>
          <w:rFonts w:ascii="Times New Roman" w:hAnsi="Times New Roman" w:cs="Times New Roman"/>
          <w:sz w:val="24"/>
          <w:szCs w:val="24"/>
        </w:rPr>
        <w:t xml:space="preserve">W załączniku nr 2 ustala się </w:t>
      </w:r>
      <w:r w:rsidR="00C723A7" w:rsidRPr="0035349F">
        <w:rPr>
          <w:rFonts w:ascii="Times New Roman" w:hAnsi="Times New Roman" w:cs="Times New Roman"/>
          <w:sz w:val="24"/>
          <w:szCs w:val="24"/>
        </w:rPr>
        <w:t>szczegółowe zasady oceny wniosków o przyznanie zwiększenia stypendium doktoranckiego z dotacji projakościowej</w:t>
      </w:r>
      <w:r w:rsidRPr="003534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1EE08D" w14:textId="7799840B" w:rsidR="002D69D4" w:rsidRPr="0035349F" w:rsidRDefault="002D69D4" w:rsidP="000873C3">
      <w:pPr>
        <w:pStyle w:val="Akapitzlist"/>
        <w:widowControl w:val="0"/>
        <w:numPr>
          <w:ilvl w:val="0"/>
          <w:numId w:val="1"/>
        </w:numPr>
        <w:spacing w:before="120" w:after="24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57BE2CD3" w14:textId="1D3C4A6F" w:rsidR="000873C3" w:rsidRPr="0035349F" w:rsidRDefault="00C53F61" w:rsidP="00C53F61">
      <w:pPr>
        <w:widowControl w:val="0"/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35349F">
        <w:rPr>
          <w:rFonts w:ascii="Times New Roman" w:hAnsi="Times New Roman"/>
          <w:sz w:val="24"/>
          <w:szCs w:val="24"/>
        </w:rPr>
        <w:t xml:space="preserve">W załączniku nr 3 ustala się szczegółowe zasady oceny </w:t>
      </w:r>
      <w:r w:rsidR="002A4DAE" w:rsidRPr="0035349F">
        <w:rPr>
          <w:rFonts w:ascii="Times New Roman" w:hAnsi="Times New Roman"/>
          <w:sz w:val="24"/>
          <w:szCs w:val="24"/>
        </w:rPr>
        <w:t xml:space="preserve">wniosków </w:t>
      </w:r>
      <w:r w:rsidRPr="0035349F">
        <w:rPr>
          <w:rFonts w:ascii="Times New Roman" w:hAnsi="Times New Roman"/>
          <w:sz w:val="24"/>
          <w:szCs w:val="24"/>
        </w:rPr>
        <w:t>o przyznanie stypendium rektora</w:t>
      </w:r>
      <w:r w:rsidR="002A4DAE" w:rsidRPr="0035349F">
        <w:rPr>
          <w:rFonts w:ascii="Times New Roman" w:hAnsi="Times New Roman"/>
          <w:sz w:val="24"/>
          <w:szCs w:val="24"/>
        </w:rPr>
        <w:t xml:space="preserve"> </w:t>
      </w:r>
      <w:r w:rsidR="00EE0964" w:rsidRPr="0035349F">
        <w:rPr>
          <w:rFonts w:ascii="Times New Roman" w:hAnsi="Times New Roman"/>
          <w:sz w:val="24"/>
          <w:szCs w:val="24"/>
        </w:rPr>
        <w:t xml:space="preserve">dla </w:t>
      </w:r>
      <w:r w:rsidR="00A35184" w:rsidRPr="0035349F">
        <w:rPr>
          <w:rFonts w:ascii="Times New Roman" w:hAnsi="Times New Roman"/>
          <w:sz w:val="24"/>
          <w:szCs w:val="24"/>
        </w:rPr>
        <w:t>doktorant</w:t>
      </w:r>
      <w:r w:rsidR="00EE0964" w:rsidRPr="0035349F">
        <w:rPr>
          <w:rFonts w:ascii="Times New Roman" w:hAnsi="Times New Roman"/>
          <w:sz w:val="24"/>
          <w:szCs w:val="24"/>
        </w:rPr>
        <w:t>ów</w:t>
      </w:r>
      <w:r w:rsidRPr="0035349F">
        <w:rPr>
          <w:rFonts w:ascii="Times New Roman" w:hAnsi="Times New Roman"/>
          <w:sz w:val="24"/>
          <w:szCs w:val="24"/>
        </w:rPr>
        <w:t>.</w:t>
      </w:r>
    </w:p>
    <w:p w14:paraId="712B8AEA" w14:textId="77777777" w:rsidR="00F55BED" w:rsidRPr="0035349F" w:rsidRDefault="00F55BED" w:rsidP="009A6B77">
      <w:pPr>
        <w:pStyle w:val="Akapitzlist"/>
        <w:widowControl w:val="0"/>
        <w:numPr>
          <w:ilvl w:val="0"/>
          <w:numId w:val="1"/>
        </w:numPr>
        <w:spacing w:before="240" w:after="120"/>
        <w:ind w:left="0" w:firstLine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73A6B413" w14:textId="77777777" w:rsidR="00E4642E" w:rsidRPr="0035349F" w:rsidRDefault="00E4642E" w:rsidP="00E4642E">
      <w:pPr>
        <w:pStyle w:val="Akapitzlist"/>
        <w:widowControl w:val="0"/>
        <w:spacing w:before="120" w:after="100" w:afterAutospacing="1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4AF66FE" w14:textId="58B22534" w:rsidR="003C43CD" w:rsidRPr="0035349F" w:rsidRDefault="00C53F61" w:rsidP="00E4642E">
      <w:pPr>
        <w:pStyle w:val="Akapitzlist"/>
        <w:widowControl w:val="0"/>
        <w:numPr>
          <w:ilvl w:val="0"/>
          <w:numId w:val="20"/>
        </w:numPr>
        <w:spacing w:before="120" w:after="100" w:afterAutospacing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349F">
        <w:rPr>
          <w:rFonts w:ascii="Times New Roman" w:hAnsi="Times New Roman"/>
          <w:bCs/>
          <w:color w:val="000000"/>
          <w:sz w:val="24"/>
          <w:szCs w:val="24"/>
        </w:rPr>
        <w:t xml:space="preserve">Traci moc uchwała Rady Wydziału … UJ </w:t>
      </w:r>
      <w:r w:rsidR="00DB759D">
        <w:rPr>
          <w:rFonts w:ascii="Times New Roman" w:hAnsi="Times New Roman"/>
          <w:bCs/>
          <w:color w:val="000000"/>
          <w:sz w:val="24"/>
          <w:szCs w:val="24"/>
        </w:rPr>
        <w:t xml:space="preserve">CM </w:t>
      </w:r>
      <w:r w:rsidRPr="0035349F">
        <w:rPr>
          <w:rFonts w:ascii="Times New Roman" w:hAnsi="Times New Roman"/>
          <w:bCs/>
          <w:color w:val="000000"/>
          <w:sz w:val="24"/>
          <w:szCs w:val="24"/>
        </w:rPr>
        <w:t xml:space="preserve">z dnia … r. w sprawie: </w:t>
      </w:r>
      <w:r w:rsidR="00C52EC1" w:rsidRPr="0035349F">
        <w:rPr>
          <w:rFonts w:ascii="Times New Roman" w:hAnsi="Times New Roman"/>
          <w:bCs/>
          <w:color w:val="000000"/>
          <w:sz w:val="24"/>
          <w:szCs w:val="24"/>
        </w:rPr>
        <w:t>szczegółowych kryteriów przyznawania stypendium doktoranckiego</w:t>
      </w:r>
      <w:r w:rsidR="00E4642E" w:rsidRPr="0035349F">
        <w:rPr>
          <w:rFonts w:ascii="Times New Roman" w:hAnsi="Times New Roman"/>
          <w:bCs/>
          <w:color w:val="000000"/>
          <w:sz w:val="24"/>
          <w:szCs w:val="24"/>
        </w:rPr>
        <w:t xml:space="preserve"> oraz</w:t>
      </w:r>
      <w:r w:rsidR="00C52EC1" w:rsidRPr="0035349F">
        <w:rPr>
          <w:rFonts w:ascii="Times New Roman" w:hAnsi="Times New Roman"/>
          <w:bCs/>
          <w:color w:val="000000"/>
          <w:sz w:val="24"/>
          <w:szCs w:val="24"/>
        </w:rPr>
        <w:t xml:space="preserve"> zwiększenia stypendium doktoranckiego z dotacji projakościowej oraz stypendium rektora dla doktorantów.</w:t>
      </w:r>
    </w:p>
    <w:p w14:paraId="5002593E" w14:textId="454A2D68" w:rsidR="00C53F61" w:rsidRPr="0035349F" w:rsidRDefault="00E4642E" w:rsidP="00E4642E">
      <w:pPr>
        <w:pStyle w:val="Akapitzlist"/>
        <w:widowControl w:val="0"/>
        <w:numPr>
          <w:ilvl w:val="0"/>
          <w:numId w:val="20"/>
        </w:numPr>
        <w:spacing w:before="120" w:after="100" w:afterAutospacing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349F">
        <w:rPr>
          <w:rFonts w:ascii="Times New Roman" w:hAnsi="Times New Roman"/>
          <w:bCs/>
          <w:color w:val="000000"/>
          <w:sz w:val="24"/>
          <w:szCs w:val="24"/>
        </w:rPr>
        <w:t>Traci moc uchwała Rady Wydziału … UJ</w:t>
      </w:r>
      <w:r w:rsidR="00DB759D">
        <w:rPr>
          <w:rFonts w:ascii="Times New Roman" w:hAnsi="Times New Roman"/>
          <w:bCs/>
          <w:color w:val="000000"/>
          <w:sz w:val="24"/>
          <w:szCs w:val="24"/>
        </w:rPr>
        <w:t xml:space="preserve"> CM</w:t>
      </w:r>
      <w:bookmarkStart w:id="0" w:name="_GoBack"/>
      <w:bookmarkEnd w:id="0"/>
      <w:r w:rsidRPr="0035349F">
        <w:rPr>
          <w:rFonts w:ascii="Times New Roman" w:hAnsi="Times New Roman"/>
          <w:bCs/>
          <w:color w:val="000000"/>
          <w:sz w:val="24"/>
          <w:szCs w:val="24"/>
        </w:rPr>
        <w:t xml:space="preserve"> z dnia … r. w sprawie: szczegółowych kryteriów przyznawania stypendium dla najlepszych doktorantów.</w:t>
      </w:r>
    </w:p>
    <w:p w14:paraId="37F70F5B" w14:textId="77777777" w:rsidR="00E4642E" w:rsidRPr="0035349F" w:rsidRDefault="00E4642E" w:rsidP="00E4642E">
      <w:pPr>
        <w:pStyle w:val="Akapitzlist"/>
        <w:widowControl w:val="0"/>
        <w:spacing w:before="120" w:after="100" w:afterAutospacing="1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74DBDF0" w14:textId="77777777" w:rsidR="00C53F61" w:rsidRPr="0035349F" w:rsidRDefault="00C53F61" w:rsidP="00E4642E">
      <w:pPr>
        <w:pStyle w:val="Akapitzlist"/>
        <w:widowControl w:val="0"/>
        <w:numPr>
          <w:ilvl w:val="0"/>
          <w:numId w:val="1"/>
        </w:numPr>
        <w:spacing w:before="240" w:after="120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14:paraId="116985D7" w14:textId="71C39B9D" w:rsidR="00E4642E" w:rsidRPr="0035349F" w:rsidRDefault="00C53F61" w:rsidP="00E4642E">
      <w:pPr>
        <w:widowControl w:val="0"/>
        <w:spacing w:before="120" w:after="100" w:afterAutospacing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5349F">
        <w:rPr>
          <w:rFonts w:ascii="Times New Roman" w:hAnsi="Times New Roman"/>
          <w:bCs/>
          <w:color w:val="000000"/>
          <w:sz w:val="24"/>
          <w:szCs w:val="24"/>
        </w:rPr>
        <w:t>Uchwała wchodzi w życie z dniem jej podjęcia i dotyczy stypendi</w:t>
      </w:r>
      <w:r w:rsidR="000B583B">
        <w:rPr>
          <w:rFonts w:ascii="Times New Roman" w:hAnsi="Times New Roman"/>
          <w:bCs/>
          <w:color w:val="000000"/>
          <w:sz w:val="24"/>
          <w:szCs w:val="24"/>
        </w:rPr>
        <w:t>um</w:t>
      </w:r>
      <w:r w:rsidRPr="0035349F">
        <w:rPr>
          <w:rFonts w:ascii="Times New Roman" w:hAnsi="Times New Roman"/>
          <w:bCs/>
          <w:color w:val="000000"/>
          <w:sz w:val="24"/>
          <w:szCs w:val="24"/>
        </w:rPr>
        <w:t xml:space="preserve"> doktorancki</w:t>
      </w:r>
      <w:r w:rsidR="000B583B">
        <w:rPr>
          <w:rFonts w:ascii="Times New Roman" w:hAnsi="Times New Roman"/>
          <w:bCs/>
          <w:color w:val="000000"/>
          <w:sz w:val="24"/>
          <w:szCs w:val="24"/>
        </w:rPr>
        <w:t>ego</w:t>
      </w:r>
      <w:r w:rsidRPr="0035349F">
        <w:rPr>
          <w:rFonts w:ascii="Times New Roman" w:hAnsi="Times New Roman"/>
          <w:bCs/>
          <w:color w:val="000000"/>
          <w:sz w:val="24"/>
          <w:szCs w:val="24"/>
        </w:rPr>
        <w:t>, zwiększe</w:t>
      </w:r>
      <w:r w:rsidR="000B583B">
        <w:rPr>
          <w:rFonts w:ascii="Times New Roman" w:hAnsi="Times New Roman"/>
          <w:bCs/>
          <w:color w:val="000000"/>
          <w:sz w:val="24"/>
          <w:szCs w:val="24"/>
        </w:rPr>
        <w:t>nia</w:t>
      </w:r>
      <w:r w:rsidRPr="0035349F">
        <w:rPr>
          <w:rFonts w:ascii="Times New Roman" w:hAnsi="Times New Roman"/>
          <w:bCs/>
          <w:color w:val="000000"/>
          <w:sz w:val="24"/>
          <w:szCs w:val="24"/>
        </w:rPr>
        <w:t xml:space="preserve"> stypendium doktoranckiego z dotacji projakościowej oraz stypendium rektora dla doktorantów przyznawanych na rok akademicki 2020/2021 oraz w następnych latach akademickich.</w:t>
      </w:r>
    </w:p>
    <w:p w14:paraId="2D461A29" w14:textId="3AB6E27B" w:rsidR="00207D23" w:rsidRPr="0035349F" w:rsidRDefault="00E4642E" w:rsidP="00277546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5349F">
        <w:rPr>
          <w:rFonts w:ascii="Times New Roman" w:hAnsi="Times New Roman"/>
          <w:bCs/>
          <w:color w:val="000000"/>
          <w:sz w:val="24"/>
          <w:szCs w:val="24"/>
        </w:rPr>
        <w:br w:type="page"/>
      </w:r>
      <w:r w:rsidR="00207D23" w:rsidRPr="0035349F">
        <w:rPr>
          <w:rFonts w:ascii="Times New Roman" w:hAnsi="Times New Roman" w:cs="Times New Roman"/>
          <w:b/>
          <w:bCs/>
        </w:rPr>
        <w:lastRenderedPageBreak/>
        <w:t>Załącznik nr 1</w:t>
      </w:r>
    </w:p>
    <w:p w14:paraId="0D488C66" w14:textId="76C8CF4B" w:rsidR="001B1434" w:rsidRPr="0035349F" w:rsidRDefault="00207D23" w:rsidP="001B1434">
      <w:pPr>
        <w:pStyle w:val="Default"/>
        <w:widowControl w:val="0"/>
        <w:spacing w:before="120" w:after="100" w:afterAutospacing="1"/>
        <w:jc w:val="both"/>
        <w:rPr>
          <w:rFonts w:ascii="Times New Roman" w:hAnsi="Times New Roman" w:cs="Times New Roman"/>
          <w:b/>
          <w:bCs/>
        </w:rPr>
      </w:pPr>
      <w:r w:rsidRPr="0035349F">
        <w:rPr>
          <w:rFonts w:ascii="Times New Roman" w:hAnsi="Times New Roman" w:cs="Times New Roman"/>
          <w:b/>
          <w:bCs/>
        </w:rPr>
        <w:t xml:space="preserve">SZCZEGÓŁOWE ZASADY OCENY WNIOSKÓW O PRZYZNANIE STYPENDIUM DOKTORANCKIEGO NA WYDZIALE … UJ </w:t>
      </w:r>
      <w:r w:rsidR="008C16CE">
        <w:rPr>
          <w:rFonts w:ascii="Times New Roman" w:hAnsi="Times New Roman" w:cs="Times New Roman"/>
          <w:b/>
          <w:bCs/>
        </w:rPr>
        <w:t>CM</w:t>
      </w:r>
    </w:p>
    <w:p w14:paraId="254DECA4" w14:textId="77777777" w:rsidR="00207D23" w:rsidRPr="0035349F" w:rsidRDefault="00207D23" w:rsidP="00E26382">
      <w:pPr>
        <w:pStyle w:val="Akapitzlist"/>
        <w:widowControl w:val="0"/>
        <w:numPr>
          <w:ilvl w:val="0"/>
          <w:numId w:val="16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397C066D" w14:textId="77777777" w:rsidR="00207D23" w:rsidRPr="0035349F" w:rsidRDefault="00207D23" w:rsidP="00E26382">
      <w:pPr>
        <w:pStyle w:val="Default"/>
        <w:widowControl w:val="0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bCs/>
        </w:rPr>
      </w:pPr>
      <w:r w:rsidRPr="0035349F">
        <w:rPr>
          <w:rFonts w:ascii="Times New Roman" w:hAnsi="Times New Roman" w:cs="Times New Roman"/>
          <w:bCs/>
        </w:rPr>
        <w:t xml:space="preserve">Stypendium doktoranckie na drugim roku i kolejnych latach studiów nie może być przyznane doktorantowi, jeśli za co najmniej jedno z kryteriów, o których mowa w ust. 3-6, otrzymał </w:t>
      </w:r>
      <w:r w:rsidRPr="0035349F">
        <w:rPr>
          <w:rFonts w:ascii="Times New Roman" w:hAnsi="Times New Roman" w:cs="Times New Roman"/>
          <w:bCs/>
        </w:rPr>
        <w:br/>
        <w:t>0 punktów.</w:t>
      </w:r>
    </w:p>
    <w:p w14:paraId="660F5BF0" w14:textId="7835B7BD" w:rsidR="00207D23" w:rsidRPr="0035349F" w:rsidRDefault="00207D23" w:rsidP="00E26382">
      <w:pPr>
        <w:pStyle w:val="Default"/>
        <w:widowControl w:val="0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bCs/>
        </w:rPr>
      </w:pPr>
      <w:r w:rsidRPr="0035349F">
        <w:rPr>
          <w:rFonts w:ascii="Times New Roman" w:hAnsi="Times New Roman" w:cs="Times New Roman"/>
          <w:bCs/>
        </w:rPr>
        <w:t>Za ostateczny wynik doktoranta uznaje się sumę punktów uzyskanych za kryteria, o których mowa w ust. 3-6.</w:t>
      </w:r>
    </w:p>
    <w:p w14:paraId="7185BF22" w14:textId="59A81833" w:rsidR="001B1434" w:rsidRPr="0035349F" w:rsidRDefault="00207D23" w:rsidP="00E26382">
      <w:pPr>
        <w:pStyle w:val="Default"/>
        <w:widowControl w:val="0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bCs/>
        </w:rPr>
      </w:pPr>
      <w:r w:rsidRPr="0035349F">
        <w:rPr>
          <w:rFonts w:ascii="Times New Roman" w:hAnsi="Times New Roman" w:cs="Times New Roman"/>
          <w:bCs/>
        </w:rPr>
        <w:t>Terminową realizację programu studiów doktoranckich ocenia się w następujący sposób:</w:t>
      </w:r>
    </w:p>
    <w:p w14:paraId="18F05400" w14:textId="77777777" w:rsidR="00207D23" w:rsidRPr="0035349F" w:rsidRDefault="00207D23" w:rsidP="00207D23">
      <w:pPr>
        <w:pStyle w:val="Default"/>
        <w:widowControl w:val="0"/>
        <w:ind w:left="357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  <w:gridCol w:w="3969"/>
        <w:gridCol w:w="1456"/>
      </w:tblGrid>
      <w:tr w:rsidR="00207D23" w:rsidRPr="0035349F" w14:paraId="501B754C" w14:textId="77777777" w:rsidTr="00FF5C49">
        <w:tc>
          <w:tcPr>
            <w:tcW w:w="3969" w:type="dxa"/>
          </w:tcPr>
          <w:p w14:paraId="56D34ACE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Osiągnięcie </w:t>
            </w:r>
          </w:p>
        </w:tc>
        <w:tc>
          <w:tcPr>
            <w:tcW w:w="3969" w:type="dxa"/>
          </w:tcPr>
          <w:p w14:paraId="02E9B3A1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Warunki uznania i sposób punktowania </w:t>
            </w:r>
          </w:p>
        </w:tc>
        <w:tc>
          <w:tcPr>
            <w:tcW w:w="1456" w:type="dxa"/>
          </w:tcPr>
          <w:p w14:paraId="5A9CE574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Maksymalna liczba punktów </w:t>
            </w:r>
          </w:p>
        </w:tc>
      </w:tr>
      <w:tr w:rsidR="00207D23" w:rsidRPr="0035349F" w14:paraId="08B2D4D4" w14:textId="77777777" w:rsidTr="00FF5C49">
        <w:tc>
          <w:tcPr>
            <w:tcW w:w="3969" w:type="dxa"/>
          </w:tcPr>
          <w:p w14:paraId="486FD381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511CF1D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7433772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23" w:rsidRPr="0035349F" w14:paraId="4F95193B" w14:textId="77777777" w:rsidTr="00FF5C49">
        <w:tc>
          <w:tcPr>
            <w:tcW w:w="3969" w:type="dxa"/>
          </w:tcPr>
          <w:p w14:paraId="4F9B7646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152A2F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8FFFCE1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8DDE85" w14:textId="77777777" w:rsidR="00207D23" w:rsidRPr="0035349F" w:rsidRDefault="00207D23" w:rsidP="00207D23">
      <w:pPr>
        <w:pStyle w:val="Default"/>
        <w:widowControl w:val="0"/>
        <w:ind w:left="360"/>
        <w:jc w:val="both"/>
        <w:rPr>
          <w:rFonts w:ascii="Times New Roman" w:hAnsi="Times New Roman" w:cs="Times New Roman"/>
          <w:bCs/>
        </w:rPr>
      </w:pPr>
    </w:p>
    <w:p w14:paraId="049E82B1" w14:textId="77777777" w:rsidR="00207D23" w:rsidRPr="0035349F" w:rsidRDefault="00207D23" w:rsidP="00E26382">
      <w:pPr>
        <w:pStyle w:val="Default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5349F">
        <w:rPr>
          <w:rFonts w:ascii="Times New Roman" w:hAnsi="Times New Roman" w:cs="Times New Roman"/>
          <w:bCs/>
        </w:rPr>
        <w:t xml:space="preserve">Wykazanie się zaangażowaniem w prowadzeniu zajęć dydaktycznych w ramach praktyk zawodowych lub realizacji badań naukowych prowadzonych przez Wydział … ocenia się </w:t>
      </w:r>
      <w:r w:rsidRPr="0035349F">
        <w:rPr>
          <w:rFonts w:ascii="Times New Roman" w:hAnsi="Times New Roman" w:cs="Times New Roman"/>
          <w:bCs/>
        </w:rPr>
        <w:br/>
        <w:t>w następujący sposób:</w:t>
      </w:r>
    </w:p>
    <w:p w14:paraId="500862C4" w14:textId="77777777" w:rsidR="00207D23" w:rsidRPr="0035349F" w:rsidRDefault="00207D23" w:rsidP="00207D23">
      <w:pPr>
        <w:pStyle w:val="Default"/>
        <w:widowControl w:val="0"/>
        <w:ind w:left="360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  <w:gridCol w:w="3969"/>
        <w:gridCol w:w="1456"/>
      </w:tblGrid>
      <w:tr w:rsidR="00207D23" w:rsidRPr="0035349F" w14:paraId="0196AC25" w14:textId="77777777" w:rsidTr="00FF5C49">
        <w:tc>
          <w:tcPr>
            <w:tcW w:w="3969" w:type="dxa"/>
          </w:tcPr>
          <w:p w14:paraId="6CC1E852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Osiągnięcie </w:t>
            </w:r>
          </w:p>
        </w:tc>
        <w:tc>
          <w:tcPr>
            <w:tcW w:w="3969" w:type="dxa"/>
          </w:tcPr>
          <w:p w14:paraId="65FA79F0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Warunki uznania i sposób punktowania </w:t>
            </w:r>
          </w:p>
        </w:tc>
        <w:tc>
          <w:tcPr>
            <w:tcW w:w="1456" w:type="dxa"/>
          </w:tcPr>
          <w:p w14:paraId="5524D89C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Maksymalna liczba punktów </w:t>
            </w:r>
          </w:p>
        </w:tc>
      </w:tr>
      <w:tr w:rsidR="00207D23" w:rsidRPr="0035349F" w14:paraId="36607A8B" w14:textId="77777777" w:rsidTr="00FF5C49">
        <w:tc>
          <w:tcPr>
            <w:tcW w:w="3969" w:type="dxa"/>
          </w:tcPr>
          <w:p w14:paraId="0C56C842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4D4405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7377A6D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23" w:rsidRPr="0035349F" w14:paraId="5D64A530" w14:textId="77777777" w:rsidTr="00FF5C49">
        <w:tc>
          <w:tcPr>
            <w:tcW w:w="3969" w:type="dxa"/>
          </w:tcPr>
          <w:p w14:paraId="2E4A0342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6BCFDE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B127023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D61FEB" w14:textId="77777777" w:rsidR="001B1434" w:rsidRPr="0035349F" w:rsidRDefault="001B1434" w:rsidP="001B1434">
      <w:pPr>
        <w:pStyle w:val="Default"/>
        <w:widowControl w:val="0"/>
        <w:ind w:left="360"/>
        <w:jc w:val="both"/>
        <w:rPr>
          <w:rFonts w:ascii="Times New Roman" w:hAnsi="Times New Roman" w:cs="Times New Roman"/>
          <w:bCs/>
        </w:rPr>
      </w:pPr>
    </w:p>
    <w:p w14:paraId="2730F685" w14:textId="0DF30A12" w:rsidR="00207D23" w:rsidRPr="0035349F" w:rsidRDefault="00207D23" w:rsidP="00E26382">
      <w:pPr>
        <w:pStyle w:val="Default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5349F">
        <w:rPr>
          <w:rFonts w:ascii="Times New Roman" w:hAnsi="Times New Roman" w:cs="Times New Roman"/>
          <w:bCs/>
        </w:rPr>
        <w:t>Postępy w pracy naukowej ocenia się w następujący sposób:</w:t>
      </w:r>
    </w:p>
    <w:p w14:paraId="1C6E056A" w14:textId="77777777" w:rsidR="00207D23" w:rsidRPr="0035349F" w:rsidRDefault="00207D23" w:rsidP="00207D23">
      <w:pPr>
        <w:pStyle w:val="Default"/>
        <w:widowControl w:val="0"/>
        <w:ind w:left="360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  <w:gridCol w:w="3969"/>
        <w:gridCol w:w="1456"/>
      </w:tblGrid>
      <w:tr w:rsidR="00207D23" w:rsidRPr="0035349F" w14:paraId="700BE92D" w14:textId="77777777" w:rsidTr="00FF5C49">
        <w:tc>
          <w:tcPr>
            <w:tcW w:w="3969" w:type="dxa"/>
          </w:tcPr>
          <w:p w14:paraId="43D276B8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Osiągnięcie </w:t>
            </w:r>
          </w:p>
        </w:tc>
        <w:tc>
          <w:tcPr>
            <w:tcW w:w="3969" w:type="dxa"/>
          </w:tcPr>
          <w:p w14:paraId="7C21480F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Warunki uznania i sposób punktowania </w:t>
            </w:r>
          </w:p>
        </w:tc>
        <w:tc>
          <w:tcPr>
            <w:tcW w:w="1456" w:type="dxa"/>
          </w:tcPr>
          <w:p w14:paraId="23D651C6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Maksymalna liczba punktów </w:t>
            </w:r>
          </w:p>
        </w:tc>
      </w:tr>
      <w:tr w:rsidR="00207D23" w:rsidRPr="0035349F" w14:paraId="2803E93B" w14:textId="77777777" w:rsidTr="00FF5C49">
        <w:tc>
          <w:tcPr>
            <w:tcW w:w="3969" w:type="dxa"/>
          </w:tcPr>
          <w:p w14:paraId="13FD51CC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37A8B1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A4F873D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23" w:rsidRPr="0035349F" w14:paraId="10D9F33F" w14:textId="77777777" w:rsidTr="00FF5C49">
        <w:tc>
          <w:tcPr>
            <w:tcW w:w="3969" w:type="dxa"/>
          </w:tcPr>
          <w:p w14:paraId="39174D82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053C3B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9E492A1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64101A" w14:textId="77777777" w:rsidR="00207D23" w:rsidRPr="0035349F" w:rsidRDefault="00207D23" w:rsidP="00207D23">
      <w:pPr>
        <w:pStyle w:val="Default"/>
        <w:widowControl w:val="0"/>
        <w:ind w:left="360"/>
        <w:jc w:val="both"/>
        <w:rPr>
          <w:rFonts w:ascii="Times New Roman" w:hAnsi="Times New Roman" w:cs="Times New Roman"/>
          <w:bCs/>
        </w:rPr>
      </w:pPr>
    </w:p>
    <w:p w14:paraId="05CA913D" w14:textId="2FDFA506" w:rsidR="00207D23" w:rsidRPr="0035349F" w:rsidRDefault="00207D23" w:rsidP="00E26382">
      <w:pPr>
        <w:pStyle w:val="Default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5349F">
        <w:rPr>
          <w:rFonts w:ascii="Times New Roman" w:hAnsi="Times New Roman" w:cs="Times New Roman"/>
          <w:bCs/>
        </w:rPr>
        <w:t>Postępy w przygotowaniu rozprawy doktorskiej ocenia się w następujący sposób:</w:t>
      </w:r>
    </w:p>
    <w:p w14:paraId="31CAA4F5" w14:textId="64BB2872" w:rsidR="00CC1B70" w:rsidRPr="0035349F" w:rsidRDefault="00CC1B70" w:rsidP="00CC1B70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14:paraId="7B0B8CD4" w14:textId="100C822B" w:rsidR="00CC1B70" w:rsidRPr="0035349F" w:rsidRDefault="00CC1B70" w:rsidP="00CC1B70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14:paraId="4AEA5DE6" w14:textId="73CC95C6" w:rsidR="00CC1B70" w:rsidRPr="0035349F" w:rsidRDefault="00CC1B70" w:rsidP="00CC1B70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14:paraId="0A9AD108" w14:textId="7E902BE3" w:rsidR="00CC1B70" w:rsidRPr="0035349F" w:rsidRDefault="00CC1B70" w:rsidP="00CC1B70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14:paraId="7BF0A6BC" w14:textId="77777777" w:rsidR="00CC1B70" w:rsidRPr="0035349F" w:rsidRDefault="00CC1B70" w:rsidP="00CC1B70">
      <w:pPr>
        <w:pStyle w:val="Default"/>
        <w:widowControl w:val="0"/>
        <w:jc w:val="both"/>
        <w:rPr>
          <w:rFonts w:ascii="Times New Roman" w:hAnsi="Times New Roman" w:cs="Times New Roman"/>
          <w:bCs/>
        </w:rPr>
      </w:pPr>
    </w:p>
    <w:p w14:paraId="473271D4" w14:textId="77777777" w:rsidR="00207D23" w:rsidRPr="0035349F" w:rsidRDefault="00207D23" w:rsidP="00207D23">
      <w:pPr>
        <w:pStyle w:val="Default"/>
        <w:widowControl w:val="0"/>
        <w:ind w:left="360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  <w:gridCol w:w="3969"/>
        <w:gridCol w:w="1456"/>
      </w:tblGrid>
      <w:tr w:rsidR="00207D23" w:rsidRPr="0035349F" w14:paraId="4222C2E5" w14:textId="77777777" w:rsidTr="00FF5C49">
        <w:tc>
          <w:tcPr>
            <w:tcW w:w="3969" w:type="dxa"/>
          </w:tcPr>
          <w:p w14:paraId="7545B358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Osiągnięcie </w:t>
            </w:r>
          </w:p>
        </w:tc>
        <w:tc>
          <w:tcPr>
            <w:tcW w:w="3969" w:type="dxa"/>
          </w:tcPr>
          <w:p w14:paraId="0DFE354D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Warunki uznania i sposób punktowania </w:t>
            </w:r>
          </w:p>
        </w:tc>
        <w:tc>
          <w:tcPr>
            <w:tcW w:w="1456" w:type="dxa"/>
          </w:tcPr>
          <w:p w14:paraId="6C4F8809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Maksymalna liczba punktów </w:t>
            </w:r>
          </w:p>
        </w:tc>
      </w:tr>
      <w:tr w:rsidR="00207D23" w:rsidRPr="0035349F" w14:paraId="62B48DE6" w14:textId="77777777" w:rsidTr="00FF5C49">
        <w:tc>
          <w:tcPr>
            <w:tcW w:w="3969" w:type="dxa"/>
          </w:tcPr>
          <w:p w14:paraId="4A9BAE52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17B658A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5F3529A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23" w:rsidRPr="0035349F" w14:paraId="2839F188" w14:textId="77777777" w:rsidTr="00FF5C49">
        <w:tc>
          <w:tcPr>
            <w:tcW w:w="3969" w:type="dxa"/>
          </w:tcPr>
          <w:p w14:paraId="43B493FC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19E05D0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651B92E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38DA43" w14:textId="77777777" w:rsidR="00207D23" w:rsidRPr="0035349F" w:rsidRDefault="00207D23" w:rsidP="00207D23">
      <w:pPr>
        <w:pStyle w:val="Akapitzlist"/>
        <w:widowControl w:val="0"/>
        <w:ind w:left="36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401A12E2" w14:textId="77777777" w:rsidR="00207D23" w:rsidRPr="0035349F" w:rsidRDefault="00207D23" w:rsidP="00E26382">
      <w:pPr>
        <w:pStyle w:val="Akapitzlist"/>
        <w:widowControl w:val="0"/>
        <w:numPr>
          <w:ilvl w:val="0"/>
          <w:numId w:val="6"/>
        </w:numPr>
        <w:spacing w:after="0"/>
        <w:ind w:left="357" w:hanging="357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5349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W przypadku gdy na ostatnim miejscu listy rankingowej uprawniającym do otrzymania stypendium doktoranckiego znajduje się więcej niż jedna osoba z taką samą liczbą punktów </w:t>
      </w:r>
      <w:r w:rsidRPr="0035349F">
        <w:rPr>
          <w:rFonts w:ascii="Times New Roman" w:eastAsiaTheme="minorHAnsi" w:hAnsi="Times New Roman"/>
          <w:bCs/>
          <w:color w:val="000000"/>
          <w:sz w:val="24"/>
          <w:szCs w:val="24"/>
        </w:rPr>
        <w:br/>
        <w:t>o kolejności na liście rankingowej decyduje kolejno liczba punktów za:</w:t>
      </w:r>
    </w:p>
    <w:p w14:paraId="43533A13" w14:textId="3A2080F3" w:rsidR="00207D23" w:rsidRPr="0035349F" w:rsidRDefault="007473D1" w:rsidP="00E26382">
      <w:pPr>
        <w:pStyle w:val="Default"/>
        <w:widowControl w:val="0"/>
        <w:numPr>
          <w:ilvl w:val="0"/>
          <w:numId w:val="7"/>
        </w:numPr>
        <w:ind w:left="641" w:hanging="357"/>
        <w:jc w:val="both"/>
        <w:rPr>
          <w:rFonts w:ascii="Times New Roman" w:hAnsi="Times New Roman" w:cs="Times New Roman"/>
          <w:bCs/>
        </w:rPr>
      </w:pPr>
      <w:r w:rsidRPr="0035349F">
        <w:rPr>
          <w:rFonts w:ascii="Times New Roman" w:hAnsi="Times New Roman" w:cs="Times New Roman"/>
          <w:bCs/>
        </w:rPr>
        <w:t>… ;</w:t>
      </w:r>
    </w:p>
    <w:p w14:paraId="0BFFBD60" w14:textId="7E1254ED" w:rsidR="007473D1" w:rsidRPr="0035349F" w:rsidRDefault="007473D1" w:rsidP="00E26382">
      <w:pPr>
        <w:pStyle w:val="Default"/>
        <w:widowControl w:val="0"/>
        <w:numPr>
          <w:ilvl w:val="0"/>
          <w:numId w:val="7"/>
        </w:numPr>
        <w:ind w:left="641" w:hanging="357"/>
        <w:jc w:val="both"/>
        <w:rPr>
          <w:rFonts w:ascii="Times New Roman" w:hAnsi="Times New Roman" w:cs="Times New Roman"/>
          <w:bCs/>
        </w:rPr>
      </w:pPr>
      <w:r w:rsidRPr="0035349F">
        <w:rPr>
          <w:rFonts w:ascii="Times New Roman" w:hAnsi="Times New Roman" w:cs="Times New Roman"/>
          <w:bCs/>
        </w:rPr>
        <w:t xml:space="preserve">… ; </w:t>
      </w:r>
    </w:p>
    <w:p w14:paraId="20510E4C" w14:textId="6DA068B9" w:rsidR="007473D1" w:rsidRPr="0035349F" w:rsidRDefault="007473D1" w:rsidP="00E26382">
      <w:pPr>
        <w:pStyle w:val="Default"/>
        <w:widowControl w:val="0"/>
        <w:numPr>
          <w:ilvl w:val="0"/>
          <w:numId w:val="7"/>
        </w:numPr>
        <w:ind w:left="641" w:hanging="357"/>
        <w:jc w:val="both"/>
        <w:rPr>
          <w:rFonts w:ascii="Times New Roman" w:hAnsi="Times New Roman" w:cs="Times New Roman"/>
          <w:bCs/>
        </w:rPr>
      </w:pPr>
      <w:r w:rsidRPr="0035349F">
        <w:rPr>
          <w:rFonts w:ascii="Times New Roman" w:hAnsi="Times New Roman" w:cs="Times New Roman"/>
          <w:bCs/>
        </w:rPr>
        <w:t>… .</w:t>
      </w:r>
    </w:p>
    <w:p w14:paraId="6AE7B9CD" w14:textId="77777777" w:rsidR="00207D23" w:rsidRPr="0035349F" w:rsidRDefault="00207D23" w:rsidP="00616F1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9F">
        <w:rPr>
          <w:rFonts w:ascii="Times New Roman" w:hAnsi="Times New Roman" w:cs="Times New Roman"/>
          <w:b/>
          <w:sz w:val="24"/>
          <w:szCs w:val="24"/>
        </w:rPr>
        <w:t>Zasady dokumentowania osiągnięć</w:t>
      </w:r>
    </w:p>
    <w:p w14:paraId="56CFD193" w14:textId="77777777" w:rsidR="00207D23" w:rsidRPr="0035349F" w:rsidRDefault="00207D23" w:rsidP="00CC1B70">
      <w:pPr>
        <w:pStyle w:val="Akapitzlist"/>
        <w:widowControl w:val="0"/>
        <w:numPr>
          <w:ilvl w:val="0"/>
          <w:numId w:val="17"/>
        </w:num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14:paraId="7DA7E803" w14:textId="77777777" w:rsidR="00207D23" w:rsidRPr="0035349F" w:rsidRDefault="00207D23" w:rsidP="00207D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5349F">
        <w:rPr>
          <w:rFonts w:ascii="Times New Roman" w:hAnsi="Times New Roman" w:cs="Times New Roman"/>
          <w:sz w:val="24"/>
          <w:szCs w:val="24"/>
        </w:rPr>
        <w:t>Do wniosku o przyznanie stypendium należy dołączyć:</w:t>
      </w:r>
    </w:p>
    <w:p w14:paraId="2D7CC5B5" w14:textId="09E16403" w:rsidR="00207D23" w:rsidRPr="0035349F" w:rsidRDefault="007473D1" w:rsidP="00E26382">
      <w:pPr>
        <w:pStyle w:val="Akapitzlist"/>
        <w:widowControl w:val="0"/>
        <w:numPr>
          <w:ilvl w:val="0"/>
          <w:numId w:val="8"/>
        </w:numPr>
        <w:ind w:left="641" w:hanging="357"/>
        <w:rPr>
          <w:rFonts w:ascii="Times New Roman" w:hAnsi="Times New Roman"/>
          <w:sz w:val="24"/>
          <w:szCs w:val="24"/>
        </w:rPr>
      </w:pPr>
      <w:r w:rsidRPr="0035349F">
        <w:rPr>
          <w:rFonts w:ascii="Times New Roman" w:hAnsi="Times New Roman"/>
          <w:sz w:val="24"/>
          <w:szCs w:val="24"/>
        </w:rPr>
        <w:t>… ;</w:t>
      </w:r>
    </w:p>
    <w:p w14:paraId="26C67326" w14:textId="69B487DA" w:rsidR="007473D1" w:rsidRPr="0035349F" w:rsidRDefault="007473D1" w:rsidP="00E26382">
      <w:pPr>
        <w:pStyle w:val="Akapitzlist"/>
        <w:widowControl w:val="0"/>
        <w:numPr>
          <w:ilvl w:val="0"/>
          <w:numId w:val="8"/>
        </w:numPr>
        <w:ind w:left="641" w:hanging="357"/>
        <w:rPr>
          <w:rFonts w:ascii="Times New Roman" w:hAnsi="Times New Roman"/>
          <w:sz w:val="24"/>
          <w:szCs w:val="24"/>
        </w:rPr>
      </w:pPr>
      <w:r w:rsidRPr="0035349F">
        <w:rPr>
          <w:rFonts w:ascii="Times New Roman" w:hAnsi="Times New Roman"/>
          <w:sz w:val="24"/>
          <w:szCs w:val="24"/>
        </w:rPr>
        <w:t>… ;</w:t>
      </w:r>
    </w:p>
    <w:p w14:paraId="4DCCB7D2" w14:textId="032E7351" w:rsidR="007473D1" w:rsidRPr="0035349F" w:rsidRDefault="007473D1" w:rsidP="00E26382">
      <w:pPr>
        <w:pStyle w:val="Akapitzlist"/>
        <w:widowControl w:val="0"/>
        <w:numPr>
          <w:ilvl w:val="0"/>
          <w:numId w:val="8"/>
        </w:numPr>
        <w:ind w:left="641" w:hanging="357"/>
        <w:rPr>
          <w:rFonts w:ascii="Times New Roman" w:hAnsi="Times New Roman"/>
          <w:sz w:val="24"/>
          <w:szCs w:val="24"/>
        </w:rPr>
      </w:pPr>
      <w:r w:rsidRPr="0035349F">
        <w:rPr>
          <w:rFonts w:ascii="Times New Roman" w:hAnsi="Times New Roman"/>
          <w:sz w:val="24"/>
          <w:szCs w:val="24"/>
        </w:rPr>
        <w:t>… .</w:t>
      </w:r>
    </w:p>
    <w:p w14:paraId="26B98C18" w14:textId="77777777" w:rsidR="00207D23" w:rsidRPr="0035349F" w:rsidRDefault="00207D23" w:rsidP="00207D23">
      <w:pPr>
        <w:pStyle w:val="Default"/>
        <w:widowControl w:val="0"/>
        <w:ind w:left="360"/>
        <w:jc w:val="both"/>
        <w:rPr>
          <w:rFonts w:ascii="Times New Roman" w:hAnsi="Times New Roman" w:cs="Times New Roman"/>
          <w:bCs/>
        </w:rPr>
      </w:pPr>
    </w:p>
    <w:p w14:paraId="3740384E" w14:textId="77777777" w:rsidR="00207D23" w:rsidRPr="0035349F" w:rsidRDefault="00207D23" w:rsidP="00207D2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349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5BCDC08" w14:textId="77777777" w:rsidR="00207D23" w:rsidRPr="0035349F" w:rsidRDefault="00207D23" w:rsidP="00207D23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  <w:r w:rsidRPr="0035349F">
        <w:rPr>
          <w:rFonts w:ascii="Times New Roman" w:hAnsi="Times New Roman" w:cs="Times New Roman"/>
          <w:b/>
          <w:bCs/>
        </w:rPr>
        <w:lastRenderedPageBreak/>
        <w:t>Załącznik nr 2</w:t>
      </w:r>
    </w:p>
    <w:p w14:paraId="2951F4A0" w14:textId="10C55541" w:rsidR="00207D23" w:rsidRPr="0035349F" w:rsidRDefault="00207D23" w:rsidP="00921D03">
      <w:pPr>
        <w:pStyle w:val="Default"/>
        <w:widowControl w:val="0"/>
        <w:spacing w:before="120" w:after="100" w:afterAutospacing="1"/>
        <w:jc w:val="both"/>
        <w:rPr>
          <w:rFonts w:ascii="Times New Roman" w:hAnsi="Times New Roman" w:cs="Times New Roman"/>
          <w:b/>
          <w:bCs/>
        </w:rPr>
      </w:pPr>
      <w:r w:rsidRPr="0035349F">
        <w:rPr>
          <w:rFonts w:ascii="Times New Roman" w:hAnsi="Times New Roman" w:cs="Times New Roman"/>
          <w:b/>
          <w:bCs/>
        </w:rPr>
        <w:t>SZCZEGÓŁOWE ZASADY OCENY WNIOSKÓW O PRZYZNANIE ZWIĘKSZENIA STYPENDIUM DOKTORANCKIEGO Z DOTACJI PROJAKOŚCIOWEJ NA WYDZIALE … UJ</w:t>
      </w:r>
      <w:r w:rsidR="008C16CE">
        <w:rPr>
          <w:rFonts w:ascii="Times New Roman" w:hAnsi="Times New Roman" w:cs="Times New Roman"/>
          <w:b/>
          <w:bCs/>
        </w:rPr>
        <w:t xml:space="preserve"> CM</w:t>
      </w:r>
    </w:p>
    <w:p w14:paraId="511BA6D3" w14:textId="77777777" w:rsidR="00207D23" w:rsidRPr="0035349F" w:rsidRDefault="00207D23" w:rsidP="00E26382">
      <w:pPr>
        <w:pStyle w:val="Akapitzlist"/>
        <w:widowControl w:val="0"/>
        <w:numPr>
          <w:ilvl w:val="0"/>
          <w:numId w:val="5"/>
        </w:numPr>
        <w:spacing w:before="24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2CDBBBDA" w14:textId="77777777" w:rsidR="00207D23" w:rsidRPr="0035349F" w:rsidRDefault="00207D23" w:rsidP="00207D23">
      <w:pPr>
        <w:pStyle w:val="Akapitzlist"/>
        <w:widowControl w:val="0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35349F">
        <w:rPr>
          <w:rFonts w:ascii="Times New Roman" w:hAnsi="Times New Roman"/>
          <w:sz w:val="24"/>
          <w:szCs w:val="24"/>
        </w:rPr>
        <w:t>Zwiększenie stypendium doktoranckiego na drugim roku i kolejnych latach studiów nie może być przyznane doktorantowi, jeśli za co najmniej jedno z kryteriów, o których mowa w ust. 3-4, otrzymał 0 punktów.</w:t>
      </w:r>
    </w:p>
    <w:p w14:paraId="04C273D0" w14:textId="77777777" w:rsidR="00207D23" w:rsidRPr="0035349F" w:rsidRDefault="00207D23" w:rsidP="00207D23">
      <w:pPr>
        <w:pStyle w:val="Akapitzlist"/>
        <w:widowControl w:val="0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35349F">
        <w:rPr>
          <w:rFonts w:ascii="Times New Roman" w:hAnsi="Times New Roman"/>
          <w:sz w:val="24"/>
          <w:szCs w:val="24"/>
        </w:rPr>
        <w:t>Za ostateczny wynik doktoranta uznaje się sumę punktów uzyskanych za kryteria, o których mowa w ust. 3-4.</w:t>
      </w:r>
    </w:p>
    <w:p w14:paraId="32E1AF55" w14:textId="77777777" w:rsidR="00207D23" w:rsidRPr="0035349F" w:rsidRDefault="00207D23" w:rsidP="00207D23">
      <w:pPr>
        <w:pStyle w:val="Akapitzlist"/>
        <w:widowControl w:val="0"/>
        <w:numPr>
          <w:ilvl w:val="0"/>
          <w:numId w:val="2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35349F">
        <w:rPr>
          <w:rFonts w:ascii="Times New Roman" w:hAnsi="Times New Roman"/>
          <w:sz w:val="24"/>
          <w:szCs w:val="24"/>
        </w:rPr>
        <w:t>Wyróżnianie się w pracy naukowej ocenia się w następujący sposób:</w:t>
      </w:r>
    </w:p>
    <w:p w14:paraId="17100F45" w14:textId="77777777" w:rsidR="00207D23" w:rsidRPr="0035349F" w:rsidRDefault="00207D23" w:rsidP="00207D23">
      <w:pPr>
        <w:pStyle w:val="Akapitzlist"/>
        <w:widowControl w:val="0"/>
        <w:spacing w:after="120"/>
        <w:ind w:left="357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  <w:gridCol w:w="3969"/>
        <w:gridCol w:w="1456"/>
      </w:tblGrid>
      <w:tr w:rsidR="00207D23" w:rsidRPr="0035349F" w14:paraId="24866CAA" w14:textId="77777777" w:rsidTr="00FF5C49">
        <w:tc>
          <w:tcPr>
            <w:tcW w:w="3969" w:type="dxa"/>
          </w:tcPr>
          <w:p w14:paraId="5E26972B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Osiągnięcie </w:t>
            </w:r>
          </w:p>
        </w:tc>
        <w:tc>
          <w:tcPr>
            <w:tcW w:w="3969" w:type="dxa"/>
          </w:tcPr>
          <w:p w14:paraId="098222F1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Warunki uznania i sposób punktowania </w:t>
            </w:r>
          </w:p>
        </w:tc>
        <w:tc>
          <w:tcPr>
            <w:tcW w:w="1456" w:type="dxa"/>
          </w:tcPr>
          <w:p w14:paraId="6083349E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Maksymalna liczba punktów </w:t>
            </w:r>
          </w:p>
        </w:tc>
      </w:tr>
      <w:tr w:rsidR="00207D23" w:rsidRPr="0035349F" w14:paraId="43476282" w14:textId="77777777" w:rsidTr="00FF5C49">
        <w:tc>
          <w:tcPr>
            <w:tcW w:w="3969" w:type="dxa"/>
          </w:tcPr>
          <w:p w14:paraId="54037260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347A4B1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E85EFA6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23" w:rsidRPr="0035349F" w14:paraId="4B29BBF2" w14:textId="77777777" w:rsidTr="00FF5C49">
        <w:tc>
          <w:tcPr>
            <w:tcW w:w="3969" w:type="dxa"/>
          </w:tcPr>
          <w:p w14:paraId="249AFFB4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505423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9B8A1F3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A9BD3B" w14:textId="77777777" w:rsidR="00207D23" w:rsidRPr="0035349F" w:rsidRDefault="00207D23" w:rsidP="00207D23">
      <w:pPr>
        <w:pStyle w:val="Akapitzlist"/>
        <w:widowControl w:val="0"/>
        <w:ind w:left="360"/>
        <w:rPr>
          <w:rFonts w:ascii="Times New Roman" w:hAnsi="Times New Roman"/>
          <w:sz w:val="24"/>
          <w:szCs w:val="24"/>
        </w:rPr>
      </w:pPr>
    </w:p>
    <w:p w14:paraId="7FCD7984" w14:textId="77777777" w:rsidR="00207D23" w:rsidRPr="0035349F" w:rsidRDefault="00207D23" w:rsidP="00207D23">
      <w:pPr>
        <w:pStyle w:val="Akapitzlist"/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349F">
        <w:rPr>
          <w:rFonts w:ascii="Times New Roman" w:hAnsi="Times New Roman"/>
          <w:sz w:val="24"/>
          <w:szCs w:val="24"/>
        </w:rPr>
        <w:t>Wyróżnianie się w pracy dydaktycznej ocenia się w następujący sposób:</w:t>
      </w:r>
    </w:p>
    <w:p w14:paraId="08BBAB2D" w14:textId="77777777" w:rsidR="00207D23" w:rsidRPr="0035349F" w:rsidRDefault="00207D23" w:rsidP="00207D23">
      <w:pPr>
        <w:pStyle w:val="Akapitzlist"/>
        <w:widowControl w:val="0"/>
        <w:ind w:left="360"/>
        <w:rPr>
          <w:rFonts w:ascii="Times New Roman" w:hAnsi="Times New Roman"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  <w:gridCol w:w="3969"/>
        <w:gridCol w:w="1456"/>
      </w:tblGrid>
      <w:tr w:rsidR="00207D23" w:rsidRPr="0035349F" w14:paraId="10373C00" w14:textId="77777777" w:rsidTr="00FF5C49">
        <w:tc>
          <w:tcPr>
            <w:tcW w:w="3969" w:type="dxa"/>
          </w:tcPr>
          <w:p w14:paraId="22A29851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Osiągnięcie </w:t>
            </w:r>
          </w:p>
        </w:tc>
        <w:tc>
          <w:tcPr>
            <w:tcW w:w="3969" w:type="dxa"/>
          </w:tcPr>
          <w:p w14:paraId="52BA3364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Warunki uznania i sposób punktowania </w:t>
            </w:r>
          </w:p>
        </w:tc>
        <w:tc>
          <w:tcPr>
            <w:tcW w:w="1456" w:type="dxa"/>
          </w:tcPr>
          <w:p w14:paraId="4C52669C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Maksymalna liczba punktów </w:t>
            </w:r>
          </w:p>
        </w:tc>
      </w:tr>
      <w:tr w:rsidR="00207D23" w:rsidRPr="0035349F" w14:paraId="6296B806" w14:textId="77777777" w:rsidTr="00FF5C49">
        <w:tc>
          <w:tcPr>
            <w:tcW w:w="3969" w:type="dxa"/>
          </w:tcPr>
          <w:p w14:paraId="320590DC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931EFE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918AC4D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23" w:rsidRPr="0035349F" w14:paraId="73EEFEA5" w14:textId="77777777" w:rsidTr="00FF5C49">
        <w:tc>
          <w:tcPr>
            <w:tcW w:w="3969" w:type="dxa"/>
          </w:tcPr>
          <w:p w14:paraId="4B1EA4E8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A9333E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31FBEFF" w14:textId="77777777" w:rsidR="00207D23" w:rsidRPr="0035349F" w:rsidRDefault="00207D23" w:rsidP="00FF5C49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EABE28" w14:textId="77777777" w:rsidR="00207D23" w:rsidRPr="0035349F" w:rsidRDefault="00207D23" w:rsidP="00207D23">
      <w:pPr>
        <w:pStyle w:val="Akapitzlist"/>
        <w:widowControl w:val="0"/>
        <w:ind w:left="36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3B8DC6B2" w14:textId="77777777" w:rsidR="00207D23" w:rsidRPr="0035349F" w:rsidRDefault="00207D23" w:rsidP="006E66E6">
      <w:pPr>
        <w:pStyle w:val="Akapitzlist"/>
        <w:widowControl w:val="0"/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5349F">
        <w:rPr>
          <w:rFonts w:ascii="Times New Roman" w:eastAsiaTheme="minorHAnsi" w:hAnsi="Times New Roman"/>
          <w:bCs/>
          <w:color w:val="000000"/>
          <w:sz w:val="24"/>
          <w:szCs w:val="24"/>
        </w:rPr>
        <w:t>W przypadku gdy na ostatnim miejscu listy rankingowej uprawniającym do otrzymania zwiększenia stypendium doktoranckiego z dotacji projakościowej znajduje się więcej niż jedna osoba z taką samą liczbą punktów o kolejności na liście rankingowej decyduje kolejno liczba punktów za:</w:t>
      </w:r>
    </w:p>
    <w:p w14:paraId="490C5D0D" w14:textId="72822455" w:rsidR="00207D23" w:rsidRPr="0035349F" w:rsidRDefault="006E66E6" w:rsidP="00E26382">
      <w:pPr>
        <w:pStyle w:val="Akapitzlist"/>
        <w:widowControl w:val="0"/>
        <w:numPr>
          <w:ilvl w:val="0"/>
          <w:numId w:val="9"/>
        </w:numPr>
        <w:spacing w:after="0"/>
        <w:ind w:left="641" w:hanging="357"/>
        <w:rPr>
          <w:rFonts w:ascii="Times New Roman" w:hAnsi="Times New Roman"/>
          <w:sz w:val="24"/>
          <w:szCs w:val="24"/>
        </w:rPr>
      </w:pPr>
      <w:r w:rsidRPr="0035349F">
        <w:rPr>
          <w:rFonts w:ascii="Times New Roman" w:hAnsi="Times New Roman"/>
          <w:sz w:val="24"/>
          <w:szCs w:val="24"/>
        </w:rPr>
        <w:t>… ;</w:t>
      </w:r>
    </w:p>
    <w:p w14:paraId="05B8B73C" w14:textId="73EAA44C" w:rsidR="006E66E6" w:rsidRPr="0035349F" w:rsidRDefault="006E66E6" w:rsidP="00E26382">
      <w:pPr>
        <w:pStyle w:val="Akapitzlist"/>
        <w:widowControl w:val="0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5349F">
        <w:rPr>
          <w:rFonts w:ascii="Times New Roman" w:hAnsi="Times New Roman"/>
          <w:sz w:val="24"/>
          <w:szCs w:val="24"/>
        </w:rPr>
        <w:t>… ;</w:t>
      </w:r>
    </w:p>
    <w:p w14:paraId="7A5A9303" w14:textId="7C1A2B25" w:rsidR="00207D23" w:rsidRPr="0035349F" w:rsidRDefault="006E66E6" w:rsidP="00E26382">
      <w:pPr>
        <w:pStyle w:val="Akapitzlist"/>
        <w:widowControl w:val="0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5349F">
        <w:rPr>
          <w:rFonts w:ascii="Times New Roman" w:hAnsi="Times New Roman"/>
          <w:sz w:val="24"/>
          <w:szCs w:val="24"/>
        </w:rPr>
        <w:t>… .</w:t>
      </w:r>
    </w:p>
    <w:p w14:paraId="7FC6CB61" w14:textId="77777777" w:rsidR="00207D23" w:rsidRPr="0035349F" w:rsidRDefault="00207D23" w:rsidP="00781D05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9F">
        <w:rPr>
          <w:rFonts w:ascii="Times New Roman" w:hAnsi="Times New Roman" w:cs="Times New Roman"/>
          <w:b/>
          <w:sz w:val="24"/>
          <w:szCs w:val="24"/>
        </w:rPr>
        <w:t>Zasady dokumentowania osiągnięć</w:t>
      </w:r>
    </w:p>
    <w:p w14:paraId="08753AA8" w14:textId="77777777" w:rsidR="00207D23" w:rsidRPr="0035349F" w:rsidRDefault="00207D23" w:rsidP="00E26382">
      <w:pPr>
        <w:pStyle w:val="Akapitzlist"/>
        <w:widowControl w:val="0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14580099" w14:textId="77777777" w:rsidR="00207D23" w:rsidRPr="0035349F" w:rsidRDefault="00207D23" w:rsidP="006E66E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49F">
        <w:rPr>
          <w:rFonts w:ascii="Times New Roman" w:hAnsi="Times New Roman" w:cs="Times New Roman"/>
          <w:sz w:val="24"/>
          <w:szCs w:val="24"/>
        </w:rPr>
        <w:t>Do wniosku o przyznanie stypendium należy dołączyć:</w:t>
      </w:r>
    </w:p>
    <w:p w14:paraId="0F1B9E97" w14:textId="630B4F44" w:rsidR="00207D23" w:rsidRPr="0035349F" w:rsidRDefault="006E66E6" w:rsidP="00E26382">
      <w:pPr>
        <w:pStyle w:val="Akapitzlist"/>
        <w:widowControl w:val="0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5349F">
        <w:rPr>
          <w:rFonts w:ascii="Times New Roman" w:hAnsi="Times New Roman"/>
          <w:sz w:val="24"/>
          <w:szCs w:val="24"/>
        </w:rPr>
        <w:t>… ;</w:t>
      </w:r>
    </w:p>
    <w:p w14:paraId="43ECD60C" w14:textId="6D898C71" w:rsidR="006E66E6" w:rsidRPr="0035349F" w:rsidRDefault="006E66E6" w:rsidP="00E26382">
      <w:pPr>
        <w:pStyle w:val="Akapitzlist"/>
        <w:widowControl w:val="0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5349F">
        <w:rPr>
          <w:rFonts w:ascii="Times New Roman" w:hAnsi="Times New Roman"/>
          <w:sz w:val="24"/>
          <w:szCs w:val="24"/>
        </w:rPr>
        <w:t>… ;</w:t>
      </w:r>
    </w:p>
    <w:p w14:paraId="06E623AD" w14:textId="6133AC7A" w:rsidR="00921D3A" w:rsidRPr="0035349F" w:rsidRDefault="006E66E6" w:rsidP="00BC229A">
      <w:pPr>
        <w:pStyle w:val="Akapitzlist"/>
        <w:widowControl w:val="0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5349F">
        <w:rPr>
          <w:rFonts w:ascii="Times New Roman" w:hAnsi="Times New Roman"/>
          <w:sz w:val="24"/>
          <w:szCs w:val="24"/>
        </w:rPr>
        <w:t>… .</w:t>
      </w:r>
    </w:p>
    <w:p w14:paraId="458F3409" w14:textId="12F61DE9" w:rsidR="00C53F61" w:rsidRPr="0035349F" w:rsidRDefault="00C53F61" w:rsidP="00C53F61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  <w:r w:rsidRPr="0035349F">
        <w:rPr>
          <w:rFonts w:ascii="Times New Roman" w:hAnsi="Times New Roman" w:cs="Times New Roman"/>
          <w:b/>
          <w:bCs/>
        </w:rPr>
        <w:lastRenderedPageBreak/>
        <w:t>Załącznik nr 3</w:t>
      </w:r>
    </w:p>
    <w:p w14:paraId="50E9429B" w14:textId="7D644C64" w:rsidR="00C53F61" w:rsidRPr="0035349F" w:rsidRDefault="00C53F61" w:rsidP="00A35184">
      <w:pPr>
        <w:pStyle w:val="Default"/>
        <w:widowControl w:val="0"/>
        <w:spacing w:before="120" w:after="100" w:afterAutospacing="1"/>
        <w:jc w:val="both"/>
        <w:rPr>
          <w:rFonts w:ascii="Times New Roman" w:hAnsi="Times New Roman" w:cs="Times New Roman"/>
          <w:b/>
          <w:bCs/>
        </w:rPr>
      </w:pPr>
      <w:r w:rsidRPr="0035349F">
        <w:rPr>
          <w:rFonts w:ascii="Times New Roman" w:hAnsi="Times New Roman" w:cs="Times New Roman"/>
          <w:b/>
          <w:bCs/>
        </w:rPr>
        <w:t>SZCZEGÓŁOWE ZASADY OCENY WNIOSKÓW O PRZYZNANIE STYPENDIUM REKTORA</w:t>
      </w:r>
      <w:r w:rsidR="00921D3A" w:rsidRPr="0035349F">
        <w:rPr>
          <w:rFonts w:ascii="Times New Roman" w:hAnsi="Times New Roman" w:cs="Times New Roman"/>
          <w:b/>
          <w:bCs/>
        </w:rPr>
        <w:t xml:space="preserve"> </w:t>
      </w:r>
      <w:r w:rsidR="00EE0964" w:rsidRPr="0035349F">
        <w:rPr>
          <w:rFonts w:ascii="Times New Roman" w:hAnsi="Times New Roman" w:cs="Times New Roman"/>
          <w:b/>
          <w:bCs/>
        </w:rPr>
        <w:t xml:space="preserve">DLA </w:t>
      </w:r>
      <w:r w:rsidR="00921D3A" w:rsidRPr="0035349F">
        <w:rPr>
          <w:rFonts w:ascii="Times New Roman" w:hAnsi="Times New Roman" w:cs="Times New Roman"/>
          <w:b/>
          <w:bCs/>
        </w:rPr>
        <w:t>DOKTORANT</w:t>
      </w:r>
      <w:r w:rsidR="00EE0964" w:rsidRPr="0035349F">
        <w:rPr>
          <w:rFonts w:ascii="Times New Roman" w:hAnsi="Times New Roman" w:cs="Times New Roman"/>
          <w:b/>
          <w:bCs/>
        </w:rPr>
        <w:t>ÓW</w:t>
      </w:r>
      <w:r w:rsidRPr="0035349F">
        <w:rPr>
          <w:rFonts w:ascii="Times New Roman" w:hAnsi="Times New Roman" w:cs="Times New Roman"/>
          <w:b/>
          <w:bCs/>
        </w:rPr>
        <w:t xml:space="preserve"> NA WYDZIALE … UJ</w:t>
      </w:r>
      <w:r w:rsidR="008C16CE">
        <w:rPr>
          <w:rFonts w:ascii="Times New Roman" w:hAnsi="Times New Roman" w:cs="Times New Roman"/>
          <w:b/>
          <w:bCs/>
        </w:rPr>
        <w:t xml:space="preserve"> CM</w:t>
      </w:r>
    </w:p>
    <w:p w14:paraId="1FAD1F02" w14:textId="77777777" w:rsidR="00C53F61" w:rsidRPr="0035349F" w:rsidRDefault="00C53F61" w:rsidP="00E26382">
      <w:pPr>
        <w:pStyle w:val="Akapitzlist"/>
        <w:widowControl w:val="0"/>
        <w:numPr>
          <w:ilvl w:val="0"/>
          <w:numId w:val="11"/>
        </w:numPr>
        <w:spacing w:before="24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3063C81C" w14:textId="77777777" w:rsidR="00C53F61" w:rsidRPr="0035349F" w:rsidRDefault="00C53F61" w:rsidP="00E26382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5349F">
        <w:rPr>
          <w:rFonts w:ascii="Times New Roman" w:hAnsi="Times New Roman"/>
          <w:sz w:val="24"/>
          <w:szCs w:val="24"/>
        </w:rPr>
        <w:t>Za ostateczny wynik doktoranta uznaje się sumę punktów uzyskanych za kryteria, o których mowa w ust. 3-4.</w:t>
      </w:r>
    </w:p>
    <w:p w14:paraId="00889AAB" w14:textId="546375B9" w:rsidR="002A4DAE" w:rsidRPr="0035349F" w:rsidRDefault="00921D3A" w:rsidP="00E26382">
      <w:pPr>
        <w:pStyle w:val="Akapitzlist"/>
        <w:widowControl w:val="0"/>
        <w:numPr>
          <w:ilvl w:val="0"/>
          <w:numId w:val="12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35349F">
        <w:rPr>
          <w:rFonts w:ascii="Times New Roman" w:hAnsi="Times New Roman"/>
          <w:sz w:val="24"/>
          <w:szCs w:val="24"/>
        </w:rPr>
        <w:t xml:space="preserve">Osiągnięcia naukowe </w:t>
      </w:r>
      <w:r w:rsidR="002A4DAE" w:rsidRPr="0035349F">
        <w:rPr>
          <w:rFonts w:ascii="Times New Roman" w:hAnsi="Times New Roman"/>
          <w:sz w:val="24"/>
          <w:szCs w:val="24"/>
        </w:rPr>
        <w:t>ocenia się w następujący sposób:</w:t>
      </w:r>
    </w:p>
    <w:p w14:paraId="06A82F2D" w14:textId="77777777" w:rsidR="00A35184" w:rsidRPr="0035349F" w:rsidRDefault="00A35184" w:rsidP="00A35184">
      <w:pPr>
        <w:pStyle w:val="Akapitzlist"/>
        <w:widowControl w:val="0"/>
        <w:spacing w:after="120"/>
        <w:ind w:left="357"/>
        <w:rPr>
          <w:rFonts w:ascii="Times New Roman" w:hAnsi="Times New Roman"/>
          <w:sz w:val="10"/>
          <w:szCs w:val="24"/>
        </w:rPr>
      </w:pPr>
    </w:p>
    <w:p w14:paraId="586B6FBE" w14:textId="7D267336" w:rsidR="00C53F61" w:rsidRPr="0035349F" w:rsidRDefault="002A4DAE" w:rsidP="00E26382">
      <w:pPr>
        <w:pStyle w:val="Akapitzlist"/>
        <w:widowControl w:val="0"/>
        <w:numPr>
          <w:ilvl w:val="1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35349F">
        <w:rPr>
          <w:rFonts w:ascii="Times New Roman" w:hAnsi="Times New Roman"/>
          <w:sz w:val="24"/>
          <w:szCs w:val="24"/>
        </w:rPr>
        <w:t>Postępy w pracy naukowej:</w:t>
      </w:r>
    </w:p>
    <w:p w14:paraId="471EE2B7" w14:textId="77777777" w:rsidR="00A35184" w:rsidRPr="0035349F" w:rsidRDefault="00A35184" w:rsidP="00A35184">
      <w:pPr>
        <w:pStyle w:val="Akapitzlist"/>
        <w:widowControl w:val="0"/>
        <w:spacing w:after="120"/>
        <w:ind w:left="786"/>
        <w:rPr>
          <w:rFonts w:ascii="Times New Roman" w:hAnsi="Times New Roman"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  <w:gridCol w:w="3969"/>
        <w:gridCol w:w="1456"/>
      </w:tblGrid>
      <w:tr w:rsidR="00C53F61" w:rsidRPr="0035349F" w14:paraId="4CACB2D5" w14:textId="77777777" w:rsidTr="00CE4AB2">
        <w:tc>
          <w:tcPr>
            <w:tcW w:w="3969" w:type="dxa"/>
          </w:tcPr>
          <w:p w14:paraId="2CAAC423" w14:textId="77777777" w:rsidR="00C53F61" w:rsidRPr="0035349F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Osiągnięcie </w:t>
            </w:r>
          </w:p>
        </w:tc>
        <w:tc>
          <w:tcPr>
            <w:tcW w:w="3969" w:type="dxa"/>
          </w:tcPr>
          <w:p w14:paraId="2E332CB6" w14:textId="77777777" w:rsidR="00C53F61" w:rsidRPr="0035349F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Warunki uznania i sposób punktowania </w:t>
            </w:r>
          </w:p>
        </w:tc>
        <w:tc>
          <w:tcPr>
            <w:tcW w:w="1456" w:type="dxa"/>
          </w:tcPr>
          <w:p w14:paraId="7C470C38" w14:textId="77777777" w:rsidR="00C53F61" w:rsidRPr="0035349F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Maksymalna liczba punktów </w:t>
            </w:r>
          </w:p>
        </w:tc>
      </w:tr>
      <w:tr w:rsidR="00C53F61" w:rsidRPr="0035349F" w14:paraId="755BE077" w14:textId="77777777" w:rsidTr="00CE4AB2">
        <w:tc>
          <w:tcPr>
            <w:tcW w:w="3969" w:type="dxa"/>
          </w:tcPr>
          <w:p w14:paraId="18558433" w14:textId="77777777" w:rsidR="00C53F61" w:rsidRPr="0035349F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3BD64CE" w14:textId="77777777" w:rsidR="00C53F61" w:rsidRPr="0035349F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3D1093B" w14:textId="77777777" w:rsidR="00C53F61" w:rsidRPr="0035349F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61" w:rsidRPr="0035349F" w14:paraId="51B0215C" w14:textId="77777777" w:rsidTr="00CE4AB2">
        <w:tc>
          <w:tcPr>
            <w:tcW w:w="3969" w:type="dxa"/>
          </w:tcPr>
          <w:p w14:paraId="60BF32BC" w14:textId="77777777" w:rsidR="00C53F61" w:rsidRPr="0035349F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0A39BB" w14:textId="77777777" w:rsidR="00C53F61" w:rsidRPr="0035349F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D556FD4" w14:textId="77777777" w:rsidR="00C53F61" w:rsidRPr="0035349F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7244F4" w14:textId="77777777" w:rsidR="002A4DAE" w:rsidRPr="0035349F" w:rsidRDefault="002A4DAE" w:rsidP="002A4DAE">
      <w:pPr>
        <w:pStyle w:val="Akapitzlist"/>
        <w:widowControl w:val="0"/>
        <w:ind w:left="786"/>
        <w:rPr>
          <w:rFonts w:ascii="Times New Roman" w:hAnsi="Times New Roman"/>
          <w:sz w:val="6"/>
          <w:szCs w:val="24"/>
        </w:rPr>
      </w:pPr>
    </w:p>
    <w:p w14:paraId="52F5F486" w14:textId="06EC6951" w:rsidR="002A4DAE" w:rsidRPr="0035349F" w:rsidRDefault="002A4DAE" w:rsidP="00E26382">
      <w:pPr>
        <w:pStyle w:val="Akapitzlist"/>
        <w:widowControl w:val="0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35349F">
        <w:rPr>
          <w:rFonts w:ascii="Times New Roman" w:hAnsi="Times New Roman"/>
          <w:sz w:val="24"/>
          <w:szCs w:val="24"/>
        </w:rPr>
        <w:t>Postępy w przygotowaniu rozprawy doktorskiej:</w:t>
      </w:r>
    </w:p>
    <w:p w14:paraId="3690EBF1" w14:textId="77777777" w:rsidR="00A35184" w:rsidRPr="0035349F" w:rsidRDefault="00A35184" w:rsidP="00A35184">
      <w:pPr>
        <w:pStyle w:val="Akapitzlist"/>
        <w:widowControl w:val="0"/>
        <w:ind w:left="786"/>
        <w:rPr>
          <w:rFonts w:ascii="Times New Roman" w:hAnsi="Times New Roman"/>
          <w:sz w:val="6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  <w:gridCol w:w="3969"/>
        <w:gridCol w:w="1456"/>
      </w:tblGrid>
      <w:tr w:rsidR="002A4DAE" w:rsidRPr="0035349F" w14:paraId="35071647" w14:textId="77777777" w:rsidTr="00CE4AB2">
        <w:tc>
          <w:tcPr>
            <w:tcW w:w="3969" w:type="dxa"/>
          </w:tcPr>
          <w:p w14:paraId="16672E48" w14:textId="77777777" w:rsidR="002A4DAE" w:rsidRPr="0035349F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Osiągnięcie </w:t>
            </w:r>
          </w:p>
        </w:tc>
        <w:tc>
          <w:tcPr>
            <w:tcW w:w="3969" w:type="dxa"/>
          </w:tcPr>
          <w:p w14:paraId="0F673C67" w14:textId="77777777" w:rsidR="002A4DAE" w:rsidRPr="0035349F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Warunki uznania i sposób punktowania </w:t>
            </w:r>
          </w:p>
        </w:tc>
        <w:tc>
          <w:tcPr>
            <w:tcW w:w="1456" w:type="dxa"/>
          </w:tcPr>
          <w:p w14:paraId="0684F065" w14:textId="77777777" w:rsidR="002A4DAE" w:rsidRPr="0035349F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Maksymalna liczba punktów </w:t>
            </w:r>
          </w:p>
        </w:tc>
      </w:tr>
      <w:tr w:rsidR="002A4DAE" w:rsidRPr="0035349F" w14:paraId="32808523" w14:textId="77777777" w:rsidTr="00CE4AB2">
        <w:tc>
          <w:tcPr>
            <w:tcW w:w="3969" w:type="dxa"/>
          </w:tcPr>
          <w:p w14:paraId="6BEE757C" w14:textId="77777777" w:rsidR="002A4DAE" w:rsidRPr="0035349F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1E1221" w14:textId="77777777" w:rsidR="002A4DAE" w:rsidRPr="0035349F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AAA4E09" w14:textId="77777777" w:rsidR="002A4DAE" w:rsidRPr="0035349F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AE" w:rsidRPr="0035349F" w14:paraId="04A1EC01" w14:textId="77777777" w:rsidTr="00CE4AB2">
        <w:tc>
          <w:tcPr>
            <w:tcW w:w="3969" w:type="dxa"/>
          </w:tcPr>
          <w:p w14:paraId="07806FB4" w14:textId="77777777" w:rsidR="002A4DAE" w:rsidRPr="0035349F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49F3A7" w14:textId="77777777" w:rsidR="002A4DAE" w:rsidRPr="0035349F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1152E66" w14:textId="77777777" w:rsidR="002A4DAE" w:rsidRPr="0035349F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025EF1" w14:textId="6532AC04" w:rsidR="002A4DAE" w:rsidRPr="0035349F" w:rsidRDefault="002A4DAE" w:rsidP="002A4DAE">
      <w:pPr>
        <w:widowControl w:val="0"/>
        <w:rPr>
          <w:rFonts w:ascii="Times New Roman" w:hAnsi="Times New Roman"/>
          <w:sz w:val="4"/>
          <w:szCs w:val="24"/>
        </w:rPr>
      </w:pPr>
    </w:p>
    <w:p w14:paraId="39689AC6" w14:textId="77912735" w:rsidR="00C53F61" w:rsidRPr="0035349F" w:rsidRDefault="00921D3A" w:rsidP="00E26382">
      <w:pPr>
        <w:pStyle w:val="Akapitzlist"/>
        <w:widowControl w:val="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5349F">
        <w:rPr>
          <w:rFonts w:ascii="Times New Roman" w:hAnsi="Times New Roman"/>
          <w:sz w:val="24"/>
          <w:szCs w:val="24"/>
        </w:rPr>
        <w:t xml:space="preserve">Wyróżniające wyniki w nauce </w:t>
      </w:r>
      <w:r w:rsidR="00C53F61" w:rsidRPr="0035349F">
        <w:rPr>
          <w:rFonts w:ascii="Times New Roman" w:hAnsi="Times New Roman"/>
          <w:sz w:val="24"/>
          <w:szCs w:val="24"/>
        </w:rPr>
        <w:t>ocenia się w następujący sposób:</w:t>
      </w:r>
    </w:p>
    <w:p w14:paraId="169A1C76" w14:textId="77777777" w:rsidR="002A4DAE" w:rsidRPr="0035349F" w:rsidRDefault="002A4DAE" w:rsidP="002A4DAE">
      <w:pPr>
        <w:pStyle w:val="Akapitzlist"/>
        <w:widowControl w:val="0"/>
        <w:ind w:left="360"/>
        <w:rPr>
          <w:rFonts w:ascii="Times New Roman" w:hAnsi="Times New Roman"/>
          <w:sz w:val="14"/>
          <w:szCs w:val="24"/>
        </w:rPr>
      </w:pPr>
    </w:p>
    <w:p w14:paraId="4578D5EC" w14:textId="1F5721AC" w:rsidR="002A4DAE" w:rsidRPr="0035349F" w:rsidRDefault="00A36778" w:rsidP="00E26382">
      <w:pPr>
        <w:pStyle w:val="Akapitzlist"/>
        <w:widowControl w:val="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Dobre lub bardzo </w:t>
      </w:r>
      <w:r w:rsidRPr="00A36778">
        <w:rPr>
          <w:rFonts w:ascii="Times New Roman" w:hAnsi="Times New Roman"/>
          <w:sz w:val="24"/>
          <w:szCs w:val="24"/>
        </w:rPr>
        <w:t xml:space="preserve">dobre egzaminów </w:t>
      </w:r>
      <w:r w:rsidRPr="00A36778">
        <w:rPr>
          <w:rFonts w:ascii="Times New Roman" w:hAnsi="Times New Roman"/>
          <w:sz w:val="24"/>
          <w:szCs w:val="24"/>
          <w:highlight w:val="yellow"/>
        </w:rPr>
        <w:t>i zaliczeń</w:t>
      </w:r>
      <w:r w:rsidR="002A4DAE" w:rsidRPr="00A36778">
        <w:rPr>
          <w:rFonts w:ascii="Times New Roman" w:hAnsi="Times New Roman"/>
          <w:sz w:val="24"/>
          <w:szCs w:val="24"/>
        </w:rPr>
        <w:t>:</w:t>
      </w:r>
    </w:p>
    <w:p w14:paraId="6B66C588" w14:textId="77777777" w:rsidR="00A35184" w:rsidRPr="0035349F" w:rsidRDefault="00A35184" w:rsidP="00A35184">
      <w:pPr>
        <w:pStyle w:val="Akapitzlist"/>
        <w:widowControl w:val="0"/>
        <w:ind w:left="1080"/>
        <w:rPr>
          <w:rFonts w:ascii="Times New Roman" w:hAnsi="Times New Roman"/>
          <w:sz w:val="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  <w:gridCol w:w="3969"/>
        <w:gridCol w:w="1456"/>
      </w:tblGrid>
      <w:tr w:rsidR="00C53F61" w:rsidRPr="0035349F" w14:paraId="6DF4751A" w14:textId="77777777" w:rsidTr="00CE4AB2">
        <w:tc>
          <w:tcPr>
            <w:tcW w:w="3969" w:type="dxa"/>
          </w:tcPr>
          <w:p w14:paraId="7D066FE6" w14:textId="77777777" w:rsidR="00C53F61" w:rsidRPr="0035349F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Osiągnięcie </w:t>
            </w:r>
          </w:p>
        </w:tc>
        <w:tc>
          <w:tcPr>
            <w:tcW w:w="3969" w:type="dxa"/>
          </w:tcPr>
          <w:p w14:paraId="7AFFBFD0" w14:textId="77777777" w:rsidR="00C53F61" w:rsidRPr="0035349F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Warunki uznania i sposób punktowania </w:t>
            </w:r>
          </w:p>
        </w:tc>
        <w:tc>
          <w:tcPr>
            <w:tcW w:w="1456" w:type="dxa"/>
          </w:tcPr>
          <w:p w14:paraId="406E991B" w14:textId="77777777" w:rsidR="00C53F61" w:rsidRPr="0035349F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Maksymalna liczba punktów </w:t>
            </w:r>
          </w:p>
        </w:tc>
      </w:tr>
      <w:tr w:rsidR="00C53F61" w:rsidRPr="0035349F" w14:paraId="0F86F8EB" w14:textId="77777777" w:rsidTr="00CE4AB2">
        <w:tc>
          <w:tcPr>
            <w:tcW w:w="3969" w:type="dxa"/>
          </w:tcPr>
          <w:p w14:paraId="563D4D8C" w14:textId="698610FF" w:rsidR="00C53F61" w:rsidRPr="0035349F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8D4CB4E" w14:textId="77777777" w:rsidR="00C53F61" w:rsidRPr="0035349F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68821D6" w14:textId="77777777" w:rsidR="00C53F61" w:rsidRPr="0035349F" w:rsidRDefault="00C53F61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AE" w:rsidRPr="0035349F" w14:paraId="0DFD6519" w14:textId="77777777" w:rsidTr="00CE4AB2">
        <w:tc>
          <w:tcPr>
            <w:tcW w:w="3969" w:type="dxa"/>
          </w:tcPr>
          <w:p w14:paraId="66B1183B" w14:textId="77777777" w:rsidR="002A4DAE" w:rsidRPr="0035349F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2FB7DA7" w14:textId="77777777" w:rsidR="002A4DAE" w:rsidRPr="0035349F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51050EC" w14:textId="77777777" w:rsidR="002A4DAE" w:rsidRPr="0035349F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42523F" w14:textId="2C946A66" w:rsidR="00CC1B70" w:rsidRPr="0035349F" w:rsidRDefault="00CC1B70" w:rsidP="00CC1B70">
      <w:pPr>
        <w:widowControl w:val="0"/>
        <w:jc w:val="both"/>
        <w:rPr>
          <w:rFonts w:ascii="Times New Roman" w:hAnsi="Times New Roman"/>
          <w:bCs/>
          <w:color w:val="000000"/>
          <w:sz w:val="6"/>
          <w:szCs w:val="24"/>
        </w:rPr>
      </w:pPr>
    </w:p>
    <w:p w14:paraId="1698B5C5" w14:textId="55ACAD24" w:rsidR="00A35184" w:rsidRPr="0035349F" w:rsidRDefault="002A4DAE" w:rsidP="00CC1B70">
      <w:pPr>
        <w:pStyle w:val="Akapitzlist"/>
        <w:widowControl w:val="0"/>
        <w:numPr>
          <w:ilvl w:val="0"/>
          <w:numId w:val="13"/>
        </w:numPr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5349F">
        <w:rPr>
          <w:rFonts w:ascii="Times New Roman" w:eastAsiaTheme="minorHAnsi" w:hAnsi="Times New Roman"/>
          <w:bCs/>
          <w:color w:val="000000"/>
          <w:sz w:val="24"/>
          <w:szCs w:val="24"/>
        </w:rPr>
        <w:t>Szczególne zaangażowanie w pracy dydaktycznej:</w:t>
      </w:r>
    </w:p>
    <w:p w14:paraId="5C7B1F7C" w14:textId="77777777" w:rsidR="00CC1B70" w:rsidRPr="0035349F" w:rsidRDefault="00CC1B70" w:rsidP="00CC1B70">
      <w:pPr>
        <w:pStyle w:val="Akapitzlist"/>
        <w:widowControl w:val="0"/>
        <w:ind w:left="643"/>
        <w:jc w:val="both"/>
        <w:rPr>
          <w:rFonts w:ascii="Times New Roman" w:eastAsiaTheme="minorHAnsi" w:hAnsi="Times New Roman"/>
          <w:bCs/>
          <w:color w:val="000000"/>
          <w:sz w:val="6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  <w:gridCol w:w="3969"/>
        <w:gridCol w:w="1456"/>
      </w:tblGrid>
      <w:tr w:rsidR="002A4DAE" w:rsidRPr="0035349F" w14:paraId="04D25E69" w14:textId="77777777" w:rsidTr="00CE4AB2">
        <w:tc>
          <w:tcPr>
            <w:tcW w:w="3969" w:type="dxa"/>
          </w:tcPr>
          <w:p w14:paraId="51ABC8E2" w14:textId="77777777" w:rsidR="002A4DAE" w:rsidRPr="0035349F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Osiągnięcie </w:t>
            </w:r>
          </w:p>
        </w:tc>
        <w:tc>
          <w:tcPr>
            <w:tcW w:w="3969" w:type="dxa"/>
          </w:tcPr>
          <w:p w14:paraId="46465A3F" w14:textId="77777777" w:rsidR="002A4DAE" w:rsidRPr="0035349F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Warunki uznania i sposób punktowania </w:t>
            </w:r>
          </w:p>
        </w:tc>
        <w:tc>
          <w:tcPr>
            <w:tcW w:w="1456" w:type="dxa"/>
          </w:tcPr>
          <w:p w14:paraId="1400FC0E" w14:textId="77777777" w:rsidR="002A4DAE" w:rsidRPr="0035349F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9F">
              <w:rPr>
                <w:rFonts w:ascii="Times New Roman" w:hAnsi="Times New Roman"/>
                <w:sz w:val="24"/>
                <w:szCs w:val="24"/>
              </w:rPr>
              <w:t xml:space="preserve">Maksymalna liczba punktów </w:t>
            </w:r>
          </w:p>
        </w:tc>
      </w:tr>
      <w:tr w:rsidR="002A4DAE" w:rsidRPr="0035349F" w14:paraId="10B22B0C" w14:textId="77777777" w:rsidTr="00CE4AB2">
        <w:tc>
          <w:tcPr>
            <w:tcW w:w="3969" w:type="dxa"/>
          </w:tcPr>
          <w:p w14:paraId="157C93E6" w14:textId="77777777" w:rsidR="002A4DAE" w:rsidRPr="0035349F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42A968" w14:textId="77777777" w:rsidR="002A4DAE" w:rsidRPr="0035349F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369E63C" w14:textId="77777777" w:rsidR="002A4DAE" w:rsidRPr="0035349F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AE" w:rsidRPr="0035349F" w14:paraId="176BFB38" w14:textId="77777777" w:rsidTr="00CE4AB2">
        <w:tc>
          <w:tcPr>
            <w:tcW w:w="3969" w:type="dxa"/>
          </w:tcPr>
          <w:p w14:paraId="1E2A1506" w14:textId="77777777" w:rsidR="002A4DAE" w:rsidRPr="0035349F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753A5B" w14:textId="77777777" w:rsidR="002A4DAE" w:rsidRPr="0035349F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F4C9138" w14:textId="77777777" w:rsidR="002A4DAE" w:rsidRPr="0035349F" w:rsidRDefault="002A4DAE" w:rsidP="00CE4AB2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69D9C" w14:textId="5D6B755D" w:rsidR="002A4DAE" w:rsidRPr="0035349F" w:rsidRDefault="002A4DAE" w:rsidP="002A4DAE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D196A99" w14:textId="279CE892" w:rsidR="00C53F61" w:rsidRPr="0035349F" w:rsidRDefault="00C53F61" w:rsidP="00E26382">
      <w:pPr>
        <w:pStyle w:val="Akapitzlist"/>
        <w:widowControl w:val="0"/>
        <w:numPr>
          <w:ilvl w:val="0"/>
          <w:numId w:val="12"/>
        </w:numPr>
        <w:spacing w:after="0"/>
        <w:ind w:left="357" w:hanging="357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5349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W przypadku gdy na ostatnim miejscu listy rankingowej uprawniającym do otrzymania stypendium </w:t>
      </w:r>
      <w:r w:rsidR="00921D3A" w:rsidRPr="0035349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rektora </w:t>
      </w:r>
      <w:r w:rsidRPr="0035349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znajduje się więcej niż </w:t>
      </w:r>
      <w:r w:rsidR="00A35184" w:rsidRPr="0035349F">
        <w:rPr>
          <w:rFonts w:ascii="Times New Roman" w:eastAsiaTheme="minorHAnsi" w:hAnsi="Times New Roman"/>
          <w:bCs/>
          <w:color w:val="000000"/>
          <w:sz w:val="24"/>
          <w:szCs w:val="24"/>
        </w:rPr>
        <w:t>jeden doktorant</w:t>
      </w:r>
      <w:r w:rsidR="00CC1B70" w:rsidRPr="0035349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z taką samą liczbą punktów o </w:t>
      </w:r>
      <w:r w:rsidRPr="0035349F">
        <w:rPr>
          <w:rFonts w:ascii="Times New Roman" w:eastAsiaTheme="minorHAnsi" w:hAnsi="Times New Roman"/>
          <w:bCs/>
          <w:color w:val="000000"/>
          <w:sz w:val="24"/>
          <w:szCs w:val="24"/>
        </w:rPr>
        <w:t>kolejności na liście rankingowej decyduje kolejno liczba punktów za:</w:t>
      </w:r>
    </w:p>
    <w:p w14:paraId="131B48E6" w14:textId="77777777" w:rsidR="00C53F61" w:rsidRPr="0035349F" w:rsidRDefault="00C53F61" w:rsidP="00E26382">
      <w:pPr>
        <w:pStyle w:val="Akapitzlist"/>
        <w:widowControl w:val="0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35349F">
        <w:rPr>
          <w:rFonts w:ascii="Times New Roman" w:hAnsi="Times New Roman"/>
          <w:sz w:val="24"/>
          <w:szCs w:val="24"/>
        </w:rPr>
        <w:t>… ;</w:t>
      </w:r>
    </w:p>
    <w:p w14:paraId="18C866D0" w14:textId="77777777" w:rsidR="00C53F61" w:rsidRPr="0035349F" w:rsidRDefault="00C53F61" w:rsidP="00E26382">
      <w:pPr>
        <w:pStyle w:val="Akapitzlist"/>
        <w:widowControl w:val="0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5349F">
        <w:rPr>
          <w:rFonts w:ascii="Times New Roman" w:hAnsi="Times New Roman"/>
          <w:sz w:val="24"/>
          <w:szCs w:val="24"/>
        </w:rPr>
        <w:t>… ;</w:t>
      </w:r>
    </w:p>
    <w:p w14:paraId="03FFD94B" w14:textId="78AA33F6" w:rsidR="00C53F61" w:rsidRPr="0035349F" w:rsidRDefault="00C53F61" w:rsidP="00E26382">
      <w:pPr>
        <w:pStyle w:val="Akapitzlist"/>
        <w:widowControl w:val="0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5349F">
        <w:rPr>
          <w:rFonts w:ascii="Times New Roman" w:hAnsi="Times New Roman"/>
          <w:sz w:val="24"/>
          <w:szCs w:val="24"/>
        </w:rPr>
        <w:t>… .</w:t>
      </w:r>
    </w:p>
    <w:p w14:paraId="093FD04A" w14:textId="77777777" w:rsidR="00C53F61" w:rsidRPr="0035349F" w:rsidRDefault="00C53F61" w:rsidP="00C53F6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9F">
        <w:rPr>
          <w:rFonts w:ascii="Times New Roman" w:hAnsi="Times New Roman" w:cs="Times New Roman"/>
          <w:b/>
          <w:sz w:val="24"/>
          <w:szCs w:val="24"/>
        </w:rPr>
        <w:t>Zasady dokumentowania osiągnięć</w:t>
      </w:r>
    </w:p>
    <w:p w14:paraId="702669A4" w14:textId="77777777" w:rsidR="00C53F61" w:rsidRPr="0035349F" w:rsidRDefault="00C53F61" w:rsidP="00E26382">
      <w:pPr>
        <w:pStyle w:val="Akapitzlist"/>
        <w:widowControl w:val="0"/>
        <w:numPr>
          <w:ilvl w:val="0"/>
          <w:numId w:val="1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0CAFB2B7" w14:textId="77777777" w:rsidR="00C53F61" w:rsidRPr="0035349F" w:rsidRDefault="00C53F61" w:rsidP="00C53F6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49F">
        <w:rPr>
          <w:rFonts w:ascii="Times New Roman" w:hAnsi="Times New Roman" w:cs="Times New Roman"/>
          <w:sz w:val="24"/>
          <w:szCs w:val="24"/>
        </w:rPr>
        <w:t>Do wniosku o przyznanie stypendium należy dołączyć:</w:t>
      </w:r>
    </w:p>
    <w:p w14:paraId="4B67CCF4" w14:textId="77777777" w:rsidR="00C53F61" w:rsidRPr="0035349F" w:rsidRDefault="00C53F61" w:rsidP="00E26382">
      <w:pPr>
        <w:pStyle w:val="Akapitzlist"/>
        <w:widowControl w:val="0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35349F">
        <w:rPr>
          <w:rFonts w:ascii="Times New Roman" w:hAnsi="Times New Roman"/>
          <w:sz w:val="24"/>
          <w:szCs w:val="24"/>
        </w:rPr>
        <w:t>… ;</w:t>
      </w:r>
    </w:p>
    <w:p w14:paraId="682E8880" w14:textId="77777777" w:rsidR="00C53F61" w:rsidRPr="0035349F" w:rsidRDefault="00C53F61" w:rsidP="00E26382">
      <w:pPr>
        <w:pStyle w:val="Akapitzlist"/>
        <w:widowControl w:val="0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35349F">
        <w:rPr>
          <w:rFonts w:ascii="Times New Roman" w:hAnsi="Times New Roman"/>
          <w:sz w:val="24"/>
          <w:szCs w:val="24"/>
        </w:rPr>
        <w:t>… ;</w:t>
      </w:r>
    </w:p>
    <w:p w14:paraId="5C378ADD" w14:textId="77777777" w:rsidR="00C53F61" w:rsidRPr="0035349F" w:rsidRDefault="00C53F61" w:rsidP="00E26382">
      <w:pPr>
        <w:pStyle w:val="Akapitzlist"/>
        <w:widowControl w:val="0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35349F">
        <w:rPr>
          <w:rFonts w:ascii="Times New Roman" w:hAnsi="Times New Roman"/>
          <w:sz w:val="24"/>
          <w:szCs w:val="24"/>
        </w:rPr>
        <w:t>… .</w:t>
      </w:r>
    </w:p>
    <w:p w14:paraId="663A0565" w14:textId="38EF3BEA" w:rsidR="00090915" w:rsidRPr="001B1434" w:rsidRDefault="00090915" w:rsidP="001B1434">
      <w:pPr>
        <w:rPr>
          <w:rFonts w:ascii="Times New Roman" w:eastAsia="Calibri" w:hAnsi="Times New Roman" w:cs="Times New Roman"/>
          <w:sz w:val="24"/>
          <w:szCs w:val="24"/>
        </w:rPr>
      </w:pPr>
    </w:p>
    <w:sectPr w:rsidR="00090915" w:rsidRPr="001B1434" w:rsidSect="00BC229A">
      <w:footerReference w:type="default" r:id="rId9"/>
      <w:pgSz w:w="11906" w:h="16838" w:code="9"/>
      <w:pgMar w:top="1134" w:right="1134" w:bottom="1418" w:left="1134" w:header="709" w:footer="68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85DCF" w14:textId="77777777" w:rsidR="00A751C8" w:rsidRDefault="00A751C8" w:rsidP="00D668C1">
      <w:pPr>
        <w:spacing w:after="0" w:line="240" w:lineRule="auto"/>
      </w:pPr>
      <w:r>
        <w:separator/>
      </w:r>
    </w:p>
  </w:endnote>
  <w:endnote w:type="continuationSeparator" w:id="0">
    <w:p w14:paraId="6C727883" w14:textId="77777777" w:rsidR="00A751C8" w:rsidRDefault="00A751C8" w:rsidP="00D6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1298824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8377C1" w14:textId="3A140140" w:rsidR="00EB0CE9" w:rsidRPr="00EB0CE9" w:rsidRDefault="00EB0CE9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E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B0CE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EB0CE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EB0CE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B759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Pr="00EB0CE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EB0CE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B0CE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EB0CE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EB0CE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B759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Pr="00EB0CE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C522B22" w14:textId="77777777" w:rsidR="00EB0CE9" w:rsidRPr="00EB0CE9" w:rsidRDefault="00EB0CE9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E3225" w14:textId="77777777" w:rsidR="00A751C8" w:rsidRDefault="00A751C8" w:rsidP="00D668C1">
      <w:pPr>
        <w:spacing w:after="0" w:line="240" w:lineRule="auto"/>
      </w:pPr>
      <w:r>
        <w:separator/>
      </w:r>
    </w:p>
  </w:footnote>
  <w:footnote w:type="continuationSeparator" w:id="0">
    <w:p w14:paraId="32FA93F2" w14:textId="77777777" w:rsidR="00A751C8" w:rsidRDefault="00A751C8" w:rsidP="00D6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7ED"/>
    <w:multiLevelType w:val="hybridMultilevel"/>
    <w:tmpl w:val="950EBA56"/>
    <w:lvl w:ilvl="0" w:tplc="5E66F8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653"/>
    <w:multiLevelType w:val="hybridMultilevel"/>
    <w:tmpl w:val="B4E2E1EE"/>
    <w:lvl w:ilvl="0" w:tplc="B3647938">
      <w:start w:val="1"/>
      <w:numFmt w:val="decimal"/>
      <w:lvlText w:val="§ %1"/>
      <w:lvlJc w:val="left"/>
      <w:pPr>
        <w:ind w:left="50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448F"/>
    <w:multiLevelType w:val="hybridMultilevel"/>
    <w:tmpl w:val="99B8B5D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66F2222"/>
    <w:multiLevelType w:val="hybridMultilevel"/>
    <w:tmpl w:val="80BE9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A68A88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44DC9"/>
    <w:multiLevelType w:val="hybridMultilevel"/>
    <w:tmpl w:val="C3EE2C7A"/>
    <w:lvl w:ilvl="0" w:tplc="A8B6E22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31F31"/>
    <w:multiLevelType w:val="hybridMultilevel"/>
    <w:tmpl w:val="402AEE5A"/>
    <w:lvl w:ilvl="0" w:tplc="B3647938">
      <w:start w:val="1"/>
      <w:numFmt w:val="decimal"/>
      <w:lvlText w:val="§ 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3239" w:hanging="360"/>
      </w:pPr>
    </w:lvl>
    <w:lvl w:ilvl="2" w:tplc="0415001B" w:tentative="1">
      <w:start w:val="1"/>
      <w:numFmt w:val="lowerRoman"/>
      <w:lvlText w:val="%3."/>
      <w:lvlJc w:val="right"/>
      <w:pPr>
        <w:ind w:left="-2519" w:hanging="180"/>
      </w:pPr>
    </w:lvl>
    <w:lvl w:ilvl="3" w:tplc="0415000F" w:tentative="1">
      <w:start w:val="1"/>
      <w:numFmt w:val="decimal"/>
      <w:lvlText w:val="%4."/>
      <w:lvlJc w:val="left"/>
      <w:pPr>
        <w:ind w:left="-1799" w:hanging="360"/>
      </w:pPr>
    </w:lvl>
    <w:lvl w:ilvl="4" w:tplc="04150019" w:tentative="1">
      <w:start w:val="1"/>
      <w:numFmt w:val="lowerLetter"/>
      <w:lvlText w:val="%5."/>
      <w:lvlJc w:val="left"/>
      <w:pPr>
        <w:ind w:left="-1079" w:hanging="360"/>
      </w:pPr>
    </w:lvl>
    <w:lvl w:ilvl="5" w:tplc="0415001B" w:tentative="1">
      <w:start w:val="1"/>
      <w:numFmt w:val="lowerRoman"/>
      <w:lvlText w:val="%6."/>
      <w:lvlJc w:val="right"/>
      <w:pPr>
        <w:ind w:left="-359" w:hanging="180"/>
      </w:pPr>
    </w:lvl>
    <w:lvl w:ilvl="6" w:tplc="0415000F" w:tentative="1">
      <w:start w:val="1"/>
      <w:numFmt w:val="decimal"/>
      <w:lvlText w:val="%7."/>
      <w:lvlJc w:val="left"/>
      <w:pPr>
        <w:ind w:left="361" w:hanging="360"/>
      </w:pPr>
    </w:lvl>
    <w:lvl w:ilvl="7" w:tplc="04150019" w:tentative="1">
      <w:start w:val="1"/>
      <w:numFmt w:val="lowerLetter"/>
      <w:lvlText w:val="%8."/>
      <w:lvlJc w:val="left"/>
      <w:pPr>
        <w:ind w:left="1081" w:hanging="360"/>
      </w:pPr>
    </w:lvl>
    <w:lvl w:ilvl="8" w:tplc="0415001B" w:tentative="1">
      <w:start w:val="1"/>
      <w:numFmt w:val="lowerRoman"/>
      <w:lvlText w:val="%9."/>
      <w:lvlJc w:val="right"/>
      <w:pPr>
        <w:ind w:left="1801" w:hanging="180"/>
      </w:pPr>
    </w:lvl>
  </w:abstractNum>
  <w:abstractNum w:abstractNumId="6">
    <w:nsid w:val="285216D7"/>
    <w:multiLevelType w:val="hybridMultilevel"/>
    <w:tmpl w:val="99B8B5D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9AB31DC"/>
    <w:multiLevelType w:val="hybridMultilevel"/>
    <w:tmpl w:val="F1A884C8"/>
    <w:lvl w:ilvl="0" w:tplc="8A8A599C">
      <w:start w:val="2"/>
      <w:numFmt w:val="decimal"/>
      <w:lvlText w:val="§ 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17678"/>
    <w:multiLevelType w:val="hybridMultilevel"/>
    <w:tmpl w:val="D54A0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0A78F8"/>
    <w:multiLevelType w:val="hybridMultilevel"/>
    <w:tmpl w:val="86C6B874"/>
    <w:lvl w:ilvl="0" w:tplc="4FC240AA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473C5"/>
    <w:multiLevelType w:val="hybridMultilevel"/>
    <w:tmpl w:val="53C8A9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3B3F2E89"/>
    <w:multiLevelType w:val="hybridMultilevel"/>
    <w:tmpl w:val="12F22414"/>
    <w:lvl w:ilvl="0" w:tplc="5A68A88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3FC5369A"/>
    <w:multiLevelType w:val="hybridMultilevel"/>
    <w:tmpl w:val="4FE214D4"/>
    <w:lvl w:ilvl="0" w:tplc="B3647938">
      <w:start w:val="1"/>
      <w:numFmt w:val="decimal"/>
      <w:lvlText w:val="§ 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379C7"/>
    <w:multiLevelType w:val="hybridMultilevel"/>
    <w:tmpl w:val="2662F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8D0AE9"/>
    <w:multiLevelType w:val="hybridMultilevel"/>
    <w:tmpl w:val="8FE0E8E4"/>
    <w:lvl w:ilvl="0" w:tplc="1FEC0950">
      <w:start w:val="3"/>
      <w:numFmt w:val="decimal"/>
      <w:lvlText w:val="§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356C3"/>
    <w:multiLevelType w:val="hybridMultilevel"/>
    <w:tmpl w:val="F37A3ADA"/>
    <w:lvl w:ilvl="0" w:tplc="4FC240AA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97788"/>
    <w:multiLevelType w:val="hybridMultilevel"/>
    <w:tmpl w:val="99B8B5D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5BFF0E7F"/>
    <w:multiLevelType w:val="hybridMultilevel"/>
    <w:tmpl w:val="99B8B5D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DAB080C"/>
    <w:multiLevelType w:val="hybridMultilevel"/>
    <w:tmpl w:val="96BC51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3239" w:hanging="360"/>
      </w:pPr>
    </w:lvl>
    <w:lvl w:ilvl="2" w:tplc="0415001B" w:tentative="1">
      <w:start w:val="1"/>
      <w:numFmt w:val="lowerRoman"/>
      <w:lvlText w:val="%3."/>
      <w:lvlJc w:val="right"/>
      <w:pPr>
        <w:ind w:left="-2519" w:hanging="180"/>
      </w:pPr>
    </w:lvl>
    <w:lvl w:ilvl="3" w:tplc="0415000F" w:tentative="1">
      <w:start w:val="1"/>
      <w:numFmt w:val="decimal"/>
      <w:lvlText w:val="%4."/>
      <w:lvlJc w:val="left"/>
      <w:pPr>
        <w:ind w:left="-1799" w:hanging="360"/>
      </w:pPr>
    </w:lvl>
    <w:lvl w:ilvl="4" w:tplc="04150019" w:tentative="1">
      <w:start w:val="1"/>
      <w:numFmt w:val="lowerLetter"/>
      <w:lvlText w:val="%5."/>
      <w:lvlJc w:val="left"/>
      <w:pPr>
        <w:ind w:left="-1079" w:hanging="360"/>
      </w:pPr>
    </w:lvl>
    <w:lvl w:ilvl="5" w:tplc="0415001B" w:tentative="1">
      <w:start w:val="1"/>
      <w:numFmt w:val="lowerRoman"/>
      <w:lvlText w:val="%6."/>
      <w:lvlJc w:val="right"/>
      <w:pPr>
        <w:ind w:left="-359" w:hanging="180"/>
      </w:pPr>
    </w:lvl>
    <w:lvl w:ilvl="6" w:tplc="0415000F" w:tentative="1">
      <w:start w:val="1"/>
      <w:numFmt w:val="decimal"/>
      <w:lvlText w:val="%7."/>
      <w:lvlJc w:val="left"/>
      <w:pPr>
        <w:ind w:left="361" w:hanging="360"/>
      </w:pPr>
    </w:lvl>
    <w:lvl w:ilvl="7" w:tplc="04150019" w:tentative="1">
      <w:start w:val="1"/>
      <w:numFmt w:val="lowerLetter"/>
      <w:lvlText w:val="%8."/>
      <w:lvlJc w:val="left"/>
      <w:pPr>
        <w:ind w:left="1081" w:hanging="360"/>
      </w:pPr>
    </w:lvl>
    <w:lvl w:ilvl="8" w:tplc="0415001B" w:tentative="1">
      <w:start w:val="1"/>
      <w:numFmt w:val="lowerRoman"/>
      <w:lvlText w:val="%9."/>
      <w:lvlJc w:val="right"/>
      <w:pPr>
        <w:ind w:left="1801" w:hanging="180"/>
      </w:pPr>
    </w:lvl>
  </w:abstractNum>
  <w:abstractNum w:abstractNumId="19">
    <w:nsid w:val="75243EB7"/>
    <w:multiLevelType w:val="hybridMultilevel"/>
    <w:tmpl w:val="44C6C6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4"/>
  </w:num>
  <w:num w:numId="5">
    <w:abstractNumId w:val="15"/>
  </w:num>
  <w:num w:numId="6">
    <w:abstractNumId w:val="4"/>
  </w:num>
  <w:num w:numId="7">
    <w:abstractNumId w:val="10"/>
  </w:num>
  <w:num w:numId="8">
    <w:abstractNumId w:val="19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16"/>
  </w:num>
  <w:num w:numId="15">
    <w:abstractNumId w:val="17"/>
  </w:num>
  <w:num w:numId="16">
    <w:abstractNumId w:val="1"/>
  </w:num>
  <w:num w:numId="17">
    <w:abstractNumId w:val="7"/>
  </w:num>
  <w:num w:numId="18">
    <w:abstractNumId w:val="18"/>
  </w:num>
  <w:num w:numId="19">
    <w:abstractNumId w:val="5"/>
  </w:num>
  <w:num w:numId="2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C2"/>
    <w:rsid w:val="00004FE3"/>
    <w:rsid w:val="0001780F"/>
    <w:rsid w:val="00017A9C"/>
    <w:rsid w:val="00020DC3"/>
    <w:rsid w:val="0002147A"/>
    <w:rsid w:val="0002259B"/>
    <w:rsid w:val="00023AB2"/>
    <w:rsid w:val="00024105"/>
    <w:rsid w:val="00024631"/>
    <w:rsid w:val="000321F9"/>
    <w:rsid w:val="00033916"/>
    <w:rsid w:val="00035AC8"/>
    <w:rsid w:val="00040D30"/>
    <w:rsid w:val="000454EE"/>
    <w:rsid w:val="00045623"/>
    <w:rsid w:val="00052168"/>
    <w:rsid w:val="000565AE"/>
    <w:rsid w:val="000619BD"/>
    <w:rsid w:val="00063C1F"/>
    <w:rsid w:val="00074F10"/>
    <w:rsid w:val="00080AF3"/>
    <w:rsid w:val="0008131A"/>
    <w:rsid w:val="0008598F"/>
    <w:rsid w:val="00085FC4"/>
    <w:rsid w:val="000873C3"/>
    <w:rsid w:val="00090915"/>
    <w:rsid w:val="00090A94"/>
    <w:rsid w:val="00095FAC"/>
    <w:rsid w:val="000A0E7C"/>
    <w:rsid w:val="000A4315"/>
    <w:rsid w:val="000A5AF5"/>
    <w:rsid w:val="000A6C5C"/>
    <w:rsid w:val="000B583B"/>
    <w:rsid w:val="000B6238"/>
    <w:rsid w:val="000C7248"/>
    <w:rsid w:val="000D0FC2"/>
    <w:rsid w:val="000D75F0"/>
    <w:rsid w:val="000E3CE4"/>
    <w:rsid w:val="000E4CB9"/>
    <w:rsid w:val="000E6688"/>
    <w:rsid w:val="000E7A3A"/>
    <w:rsid w:val="000F2043"/>
    <w:rsid w:val="000F48AF"/>
    <w:rsid w:val="000F5570"/>
    <w:rsid w:val="001021CA"/>
    <w:rsid w:val="0010351D"/>
    <w:rsid w:val="00106E94"/>
    <w:rsid w:val="00125548"/>
    <w:rsid w:val="00130616"/>
    <w:rsid w:val="00133DD7"/>
    <w:rsid w:val="00133F71"/>
    <w:rsid w:val="001378E1"/>
    <w:rsid w:val="00137A98"/>
    <w:rsid w:val="00143074"/>
    <w:rsid w:val="00151380"/>
    <w:rsid w:val="00152429"/>
    <w:rsid w:val="001570A7"/>
    <w:rsid w:val="00157167"/>
    <w:rsid w:val="00160CA6"/>
    <w:rsid w:val="00160D7D"/>
    <w:rsid w:val="00160FA5"/>
    <w:rsid w:val="0016423A"/>
    <w:rsid w:val="00170403"/>
    <w:rsid w:val="00180560"/>
    <w:rsid w:val="001808F5"/>
    <w:rsid w:val="001852F4"/>
    <w:rsid w:val="00190EC0"/>
    <w:rsid w:val="00191F3C"/>
    <w:rsid w:val="001A572D"/>
    <w:rsid w:val="001B1434"/>
    <w:rsid w:val="001C153A"/>
    <w:rsid w:val="001D43DA"/>
    <w:rsid w:val="001E11C0"/>
    <w:rsid w:val="001E600D"/>
    <w:rsid w:val="001F024F"/>
    <w:rsid w:val="0020125C"/>
    <w:rsid w:val="00201404"/>
    <w:rsid w:val="00201784"/>
    <w:rsid w:val="0020199F"/>
    <w:rsid w:val="00203270"/>
    <w:rsid w:val="0020727D"/>
    <w:rsid w:val="00207D23"/>
    <w:rsid w:val="00216C8C"/>
    <w:rsid w:val="002172F7"/>
    <w:rsid w:val="00220079"/>
    <w:rsid w:val="00220678"/>
    <w:rsid w:val="00227E8B"/>
    <w:rsid w:val="00237F6E"/>
    <w:rsid w:val="00237FB0"/>
    <w:rsid w:val="002412E6"/>
    <w:rsid w:val="0024329E"/>
    <w:rsid w:val="00243D0C"/>
    <w:rsid w:val="00245171"/>
    <w:rsid w:val="0024718A"/>
    <w:rsid w:val="002516C3"/>
    <w:rsid w:val="00251ACA"/>
    <w:rsid w:val="00257B6D"/>
    <w:rsid w:val="0026027E"/>
    <w:rsid w:val="00270401"/>
    <w:rsid w:val="002747AD"/>
    <w:rsid w:val="00275275"/>
    <w:rsid w:val="00277546"/>
    <w:rsid w:val="002839F6"/>
    <w:rsid w:val="00291229"/>
    <w:rsid w:val="00292108"/>
    <w:rsid w:val="002A0D9B"/>
    <w:rsid w:val="002A4DAE"/>
    <w:rsid w:val="002A589D"/>
    <w:rsid w:val="002B0E1F"/>
    <w:rsid w:val="002B3C08"/>
    <w:rsid w:val="002B5F47"/>
    <w:rsid w:val="002B6F59"/>
    <w:rsid w:val="002B788F"/>
    <w:rsid w:val="002C2DB5"/>
    <w:rsid w:val="002C6D64"/>
    <w:rsid w:val="002C7ED6"/>
    <w:rsid w:val="002D29EA"/>
    <w:rsid w:val="002D33B0"/>
    <w:rsid w:val="002D69D4"/>
    <w:rsid w:val="002D6C49"/>
    <w:rsid w:val="002D7442"/>
    <w:rsid w:val="002D76ED"/>
    <w:rsid w:val="002F02AC"/>
    <w:rsid w:val="002F082B"/>
    <w:rsid w:val="002F2153"/>
    <w:rsid w:val="002F387E"/>
    <w:rsid w:val="0030029D"/>
    <w:rsid w:val="00301284"/>
    <w:rsid w:val="003017D1"/>
    <w:rsid w:val="003020D4"/>
    <w:rsid w:val="00310A71"/>
    <w:rsid w:val="0031429D"/>
    <w:rsid w:val="00315E17"/>
    <w:rsid w:val="00317618"/>
    <w:rsid w:val="00320242"/>
    <w:rsid w:val="00323648"/>
    <w:rsid w:val="003254E9"/>
    <w:rsid w:val="00330D5B"/>
    <w:rsid w:val="0033279E"/>
    <w:rsid w:val="00336086"/>
    <w:rsid w:val="0034157F"/>
    <w:rsid w:val="003438AB"/>
    <w:rsid w:val="0035262B"/>
    <w:rsid w:val="0035349F"/>
    <w:rsid w:val="00362773"/>
    <w:rsid w:val="0036493D"/>
    <w:rsid w:val="00364FB2"/>
    <w:rsid w:val="00365AB1"/>
    <w:rsid w:val="00371726"/>
    <w:rsid w:val="00372C4C"/>
    <w:rsid w:val="00372F2E"/>
    <w:rsid w:val="00373287"/>
    <w:rsid w:val="0037519C"/>
    <w:rsid w:val="00375E8E"/>
    <w:rsid w:val="003776DA"/>
    <w:rsid w:val="003A0557"/>
    <w:rsid w:val="003A2939"/>
    <w:rsid w:val="003A3B7C"/>
    <w:rsid w:val="003A7542"/>
    <w:rsid w:val="003B7ABF"/>
    <w:rsid w:val="003C1358"/>
    <w:rsid w:val="003C43CD"/>
    <w:rsid w:val="003C6E9C"/>
    <w:rsid w:val="003D322C"/>
    <w:rsid w:val="003D534C"/>
    <w:rsid w:val="003D6322"/>
    <w:rsid w:val="003D790C"/>
    <w:rsid w:val="003E3E63"/>
    <w:rsid w:val="003E614F"/>
    <w:rsid w:val="003F0561"/>
    <w:rsid w:val="003F088E"/>
    <w:rsid w:val="003F4306"/>
    <w:rsid w:val="00402999"/>
    <w:rsid w:val="00403A0E"/>
    <w:rsid w:val="004052D9"/>
    <w:rsid w:val="004110E4"/>
    <w:rsid w:val="00413679"/>
    <w:rsid w:val="00416B13"/>
    <w:rsid w:val="00423517"/>
    <w:rsid w:val="00430A93"/>
    <w:rsid w:val="0043390B"/>
    <w:rsid w:val="004368AC"/>
    <w:rsid w:val="00440D15"/>
    <w:rsid w:val="00450CF7"/>
    <w:rsid w:val="00451A34"/>
    <w:rsid w:val="004547F5"/>
    <w:rsid w:val="004742B5"/>
    <w:rsid w:val="004800BB"/>
    <w:rsid w:val="0049133B"/>
    <w:rsid w:val="004A0DC1"/>
    <w:rsid w:val="004A573C"/>
    <w:rsid w:val="004A68D6"/>
    <w:rsid w:val="004C665E"/>
    <w:rsid w:val="004D01BC"/>
    <w:rsid w:val="004D5BA5"/>
    <w:rsid w:val="004E4723"/>
    <w:rsid w:val="004E72C6"/>
    <w:rsid w:val="004E7A4E"/>
    <w:rsid w:val="004E7A59"/>
    <w:rsid w:val="004E7ABA"/>
    <w:rsid w:val="004F2736"/>
    <w:rsid w:val="004F5857"/>
    <w:rsid w:val="00500FB1"/>
    <w:rsid w:val="0050222A"/>
    <w:rsid w:val="0050227C"/>
    <w:rsid w:val="005051E6"/>
    <w:rsid w:val="0050757F"/>
    <w:rsid w:val="00507B4C"/>
    <w:rsid w:val="005110F6"/>
    <w:rsid w:val="00513DF4"/>
    <w:rsid w:val="005238FA"/>
    <w:rsid w:val="00535F26"/>
    <w:rsid w:val="0053798E"/>
    <w:rsid w:val="00537DB1"/>
    <w:rsid w:val="00540F77"/>
    <w:rsid w:val="0054450E"/>
    <w:rsid w:val="00546803"/>
    <w:rsid w:val="00555F91"/>
    <w:rsid w:val="005649C9"/>
    <w:rsid w:val="00570FCE"/>
    <w:rsid w:val="00572394"/>
    <w:rsid w:val="00573F88"/>
    <w:rsid w:val="00574ABA"/>
    <w:rsid w:val="00574B0D"/>
    <w:rsid w:val="00575165"/>
    <w:rsid w:val="00576FD2"/>
    <w:rsid w:val="005829CE"/>
    <w:rsid w:val="00585A87"/>
    <w:rsid w:val="005A57A7"/>
    <w:rsid w:val="005B7244"/>
    <w:rsid w:val="005C2F8B"/>
    <w:rsid w:val="005C5129"/>
    <w:rsid w:val="005C6B58"/>
    <w:rsid w:val="005C6D8D"/>
    <w:rsid w:val="005D19BD"/>
    <w:rsid w:val="005D2DEC"/>
    <w:rsid w:val="005D343A"/>
    <w:rsid w:val="005D3748"/>
    <w:rsid w:val="005D56F0"/>
    <w:rsid w:val="005E1A7A"/>
    <w:rsid w:val="005E565A"/>
    <w:rsid w:val="005E717B"/>
    <w:rsid w:val="005F09DF"/>
    <w:rsid w:val="005F2373"/>
    <w:rsid w:val="00605F59"/>
    <w:rsid w:val="0060642B"/>
    <w:rsid w:val="00610381"/>
    <w:rsid w:val="00611154"/>
    <w:rsid w:val="00611F3B"/>
    <w:rsid w:val="00616F1C"/>
    <w:rsid w:val="006219D2"/>
    <w:rsid w:val="00622B4E"/>
    <w:rsid w:val="00623FE0"/>
    <w:rsid w:val="00625510"/>
    <w:rsid w:val="00626A69"/>
    <w:rsid w:val="00626AC3"/>
    <w:rsid w:val="0062720E"/>
    <w:rsid w:val="00634C44"/>
    <w:rsid w:val="00636224"/>
    <w:rsid w:val="00651242"/>
    <w:rsid w:val="00656400"/>
    <w:rsid w:val="00661972"/>
    <w:rsid w:val="00662671"/>
    <w:rsid w:val="0066314A"/>
    <w:rsid w:val="00673CD3"/>
    <w:rsid w:val="006741E5"/>
    <w:rsid w:val="006766C1"/>
    <w:rsid w:val="00681824"/>
    <w:rsid w:val="00684AE1"/>
    <w:rsid w:val="0068767E"/>
    <w:rsid w:val="00697805"/>
    <w:rsid w:val="00697C74"/>
    <w:rsid w:val="006A49C0"/>
    <w:rsid w:val="006A4B71"/>
    <w:rsid w:val="006A67C0"/>
    <w:rsid w:val="006B04B5"/>
    <w:rsid w:val="006B4C8F"/>
    <w:rsid w:val="006B565C"/>
    <w:rsid w:val="006C11A9"/>
    <w:rsid w:val="006C2627"/>
    <w:rsid w:val="006C63CF"/>
    <w:rsid w:val="006C6C35"/>
    <w:rsid w:val="006D255F"/>
    <w:rsid w:val="006D5E02"/>
    <w:rsid w:val="006E24F1"/>
    <w:rsid w:val="006E66E6"/>
    <w:rsid w:val="006F15B7"/>
    <w:rsid w:val="006F24E2"/>
    <w:rsid w:val="006F2FE5"/>
    <w:rsid w:val="006F3BAE"/>
    <w:rsid w:val="0070273C"/>
    <w:rsid w:val="007037F9"/>
    <w:rsid w:val="00704AB9"/>
    <w:rsid w:val="00706171"/>
    <w:rsid w:val="00712C12"/>
    <w:rsid w:val="0071463F"/>
    <w:rsid w:val="007153F6"/>
    <w:rsid w:val="0073311C"/>
    <w:rsid w:val="00737517"/>
    <w:rsid w:val="007473D1"/>
    <w:rsid w:val="00762053"/>
    <w:rsid w:val="0076274F"/>
    <w:rsid w:val="00765BB0"/>
    <w:rsid w:val="00767799"/>
    <w:rsid w:val="00771640"/>
    <w:rsid w:val="00772A31"/>
    <w:rsid w:val="0077455B"/>
    <w:rsid w:val="007750C8"/>
    <w:rsid w:val="00781D05"/>
    <w:rsid w:val="007836B6"/>
    <w:rsid w:val="007855DC"/>
    <w:rsid w:val="007878C0"/>
    <w:rsid w:val="007B50CA"/>
    <w:rsid w:val="007B5B6E"/>
    <w:rsid w:val="007C0CEF"/>
    <w:rsid w:val="007C14BE"/>
    <w:rsid w:val="007C247C"/>
    <w:rsid w:val="007C3EE1"/>
    <w:rsid w:val="007C52E5"/>
    <w:rsid w:val="007E16B5"/>
    <w:rsid w:val="007E2163"/>
    <w:rsid w:val="007E46BA"/>
    <w:rsid w:val="007E57CC"/>
    <w:rsid w:val="007E5C68"/>
    <w:rsid w:val="0080217C"/>
    <w:rsid w:val="0080421F"/>
    <w:rsid w:val="0080549D"/>
    <w:rsid w:val="00815566"/>
    <w:rsid w:val="00827231"/>
    <w:rsid w:val="00831D14"/>
    <w:rsid w:val="00832BEE"/>
    <w:rsid w:val="00840B16"/>
    <w:rsid w:val="00842729"/>
    <w:rsid w:val="00853252"/>
    <w:rsid w:val="0087277B"/>
    <w:rsid w:val="00872E34"/>
    <w:rsid w:val="00872E66"/>
    <w:rsid w:val="00874518"/>
    <w:rsid w:val="00874AEC"/>
    <w:rsid w:val="008A1BED"/>
    <w:rsid w:val="008A60A2"/>
    <w:rsid w:val="008A66A3"/>
    <w:rsid w:val="008B6C33"/>
    <w:rsid w:val="008C16CE"/>
    <w:rsid w:val="008C2811"/>
    <w:rsid w:val="008C2DFA"/>
    <w:rsid w:val="008D22CF"/>
    <w:rsid w:val="008E62EA"/>
    <w:rsid w:val="008F2363"/>
    <w:rsid w:val="008F26C4"/>
    <w:rsid w:val="008F38D1"/>
    <w:rsid w:val="008F64F5"/>
    <w:rsid w:val="008F6BB6"/>
    <w:rsid w:val="00906F76"/>
    <w:rsid w:val="00910332"/>
    <w:rsid w:val="00911F2E"/>
    <w:rsid w:val="00912577"/>
    <w:rsid w:val="00915A05"/>
    <w:rsid w:val="00917AE0"/>
    <w:rsid w:val="00917ED8"/>
    <w:rsid w:val="00921D03"/>
    <w:rsid w:val="00921D3A"/>
    <w:rsid w:val="009222A6"/>
    <w:rsid w:val="00933DD6"/>
    <w:rsid w:val="0093754C"/>
    <w:rsid w:val="00943B37"/>
    <w:rsid w:val="0094458B"/>
    <w:rsid w:val="0095199C"/>
    <w:rsid w:val="009533FE"/>
    <w:rsid w:val="00955186"/>
    <w:rsid w:val="00961737"/>
    <w:rsid w:val="009629D3"/>
    <w:rsid w:val="00972B47"/>
    <w:rsid w:val="00991DCC"/>
    <w:rsid w:val="00993975"/>
    <w:rsid w:val="0099435C"/>
    <w:rsid w:val="00997726"/>
    <w:rsid w:val="009A17FC"/>
    <w:rsid w:val="009A19D2"/>
    <w:rsid w:val="009A2BC9"/>
    <w:rsid w:val="009A6B77"/>
    <w:rsid w:val="009A73D8"/>
    <w:rsid w:val="009B2463"/>
    <w:rsid w:val="009C0AAB"/>
    <w:rsid w:val="009C670F"/>
    <w:rsid w:val="009C7644"/>
    <w:rsid w:val="009D015D"/>
    <w:rsid w:val="009D0C20"/>
    <w:rsid w:val="009D0C97"/>
    <w:rsid w:val="009D1323"/>
    <w:rsid w:val="009D13BC"/>
    <w:rsid w:val="009D56CE"/>
    <w:rsid w:val="009D6639"/>
    <w:rsid w:val="009D757C"/>
    <w:rsid w:val="009E32FC"/>
    <w:rsid w:val="009E53B8"/>
    <w:rsid w:val="009E53EF"/>
    <w:rsid w:val="009E6692"/>
    <w:rsid w:val="009F37BA"/>
    <w:rsid w:val="00A03243"/>
    <w:rsid w:val="00A1517E"/>
    <w:rsid w:val="00A2004A"/>
    <w:rsid w:val="00A211E0"/>
    <w:rsid w:val="00A27783"/>
    <w:rsid w:val="00A303C0"/>
    <w:rsid w:val="00A30E6E"/>
    <w:rsid w:val="00A3229F"/>
    <w:rsid w:val="00A33934"/>
    <w:rsid w:val="00A34AC8"/>
    <w:rsid w:val="00A35184"/>
    <w:rsid w:val="00A36778"/>
    <w:rsid w:val="00A3795C"/>
    <w:rsid w:val="00A4161A"/>
    <w:rsid w:val="00A419C9"/>
    <w:rsid w:val="00A462F3"/>
    <w:rsid w:val="00A55086"/>
    <w:rsid w:val="00A5616F"/>
    <w:rsid w:val="00A5726F"/>
    <w:rsid w:val="00A57C4A"/>
    <w:rsid w:val="00A57CD9"/>
    <w:rsid w:val="00A72589"/>
    <w:rsid w:val="00A73033"/>
    <w:rsid w:val="00A73ECE"/>
    <w:rsid w:val="00A74075"/>
    <w:rsid w:val="00A751C8"/>
    <w:rsid w:val="00A756E0"/>
    <w:rsid w:val="00A770F2"/>
    <w:rsid w:val="00A819B6"/>
    <w:rsid w:val="00A833EB"/>
    <w:rsid w:val="00A86502"/>
    <w:rsid w:val="00A905D5"/>
    <w:rsid w:val="00A91FAC"/>
    <w:rsid w:val="00A947AF"/>
    <w:rsid w:val="00A95BDE"/>
    <w:rsid w:val="00AA1A71"/>
    <w:rsid w:val="00AA2F75"/>
    <w:rsid w:val="00AB1AD6"/>
    <w:rsid w:val="00AB3575"/>
    <w:rsid w:val="00AB5163"/>
    <w:rsid w:val="00AC1D75"/>
    <w:rsid w:val="00AC5958"/>
    <w:rsid w:val="00AC655C"/>
    <w:rsid w:val="00AD2D26"/>
    <w:rsid w:val="00AD4D78"/>
    <w:rsid w:val="00AD7863"/>
    <w:rsid w:val="00AE2788"/>
    <w:rsid w:val="00AE3BC4"/>
    <w:rsid w:val="00AE4306"/>
    <w:rsid w:val="00AE631F"/>
    <w:rsid w:val="00AF0847"/>
    <w:rsid w:val="00AF1586"/>
    <w:rsid w:val="00AF1C6B"/>
    <w:rsid w:val="00AF546A"/>
    <w:rsid w:val="00B00319"/>
    <w:rsid w:val="00B06D35"/>
    <w:rsid w:val="00B15C3C"/>
    <w:rsid w:val="00B16607"/>
    <w:rsid w:val="00B1796F"/>
    <w:rsid w:val="00B21B8A"/>
    <w:rsid w:val="00B223C7"/>
    <w:rsid w:val="00B22D47"/>
    <w:rsid w:val="00B24DF6"/>
    <w:rsid w:val="00B255C1"/>
    <w:rsid w:val="00B308F6"/>
    <w:rsid w:val="00B408A9"/>
    <w:rsid w:val="00B4642F"/>
    <w:rsid w:val="00B50CEF"/>
    <w:rsid w:val="00B55E3B"/>
    <w:rsid w:val="00B650A2"/>
    <w:rsid w:val="00B67FBC"/>
    <w:rsid w:val="00B77F1E"/>
    <w:rsid w:val="00B9601A"/>
    <w:rsid w:val="00BA030F"/>
    <w:rsid w:val="00BA2B11"/>
    <w:rsid w:val="00BA300D"/>
    <w:rsid w:val="00BA5681"/>
    <w:rsid w:val="00BA669C"/>
    <w:rsid w:val="00BB1EAD"/>
    <w:rsid w:val="00BB4331"/>
    <w:rsid w:val="00BB70A8"/>
    <w:rsid w:val="00BC229A"/>
    <w:rsid w:val="00BD3129"/>
    <w:rsid w:val="00BD520B"/>
    <w:rsid w:val="00BE2A1C"/>
    <w:rsid w:val="00BE3753"/>
    <w:rsid w:val="00BE63CF"/>
    <w:rsid w:val="00BE745F"/>
    <w:rsid w:val="00BE7A9E"/>
    <w:rsid w:val="00BF52B7"/>
    <w:rsid w:val="00BF608D"/>
    <w:rsid w:val="00BF6208"/>
    <w:rsid w:val="00BF752D"/>
    <w:rsid w:val="00BF7809"/>
    <w:rsid w:val="00C00836"/>
    <w:rsid w:val="00C04061"/>
    <w:rsid w:val="00C0540F"/>
    <w:rsid w:val="00C061D3"/>
    <w:rsid w:val="00C066BC"/>
    <w:rsid w:val="00C1022E"/>
    <w:rsid w:val="00C14F70"/>
    <w:rsid w:val="00C226DB"/>
    <w:rsid w:val="00C2376B"/>
    <w:rsid w:val="00C24EE0"/>
    <w:rsid w:val="00C258BE"/>
    <w:rsid w:val="00C25C01"/>
    <w:rsid w:val="00C27F17"/>
    <w:rsid w:val="00C37407"/>
    <w:rsid w:val="00C44386"/>
    <w:rsid w:val="00C52EC1"/>
    <w:rsid w:val="00C53F61"/>
    <w:rsid w:val="00C54D7F"/>
    <w:rsid w:val="00C56214"/>
    <w:rsid w:val="00C628C2"/>
    <w:rsid w:val="00C65F1D"/>
    <w:rsid w:val="00C723A7"/>
    <w:rsid w:val="00C74A22"/>
    <w:rsid w:val="00C779AF"/>
    <w:rsid w:val="00C85F37"/>
    <w:rsid w:val="00C9141C"/>
    <w:rsid w:val="00C95AFC"/>
    <w:rsid w:val="00C96E7A"/>
    <w:rsid w:val="00CA2BE9"/>
    <w:rsid w:val="00CA3648"/>
    <w:rsid w:val="00CA4C3B"/>
    <w:rsid w:val="00CB53FD"/>
    <w:rsid w:val="00CC1926"/>
    <w:rsid w:val="00CC1B70"/>
    <w:rsid w:val="00CC25BE"/>
    <w:rsid w:val="00CC7A35"/>
    <w:rsid w:val="00CD158E"/>
    <w:rsid w:val="00CD2A55"/>
    <w:rsid w:val="00CD3730"/>
    <w:rsid w:val="00CD4A24"/>
    <w:rsid w:val="00CE24BB"/>
    <w:rsid w:val="00CE318E"/>
    <w:rsid w:val="00CE32AF"/>
    <w:rsid w:val="00CF46BC"/>
    <w:rsid w:val="00CF7B33"/>
    <w:rsid w:val="00D0175B"/>
    <w:rsid w:val="00D03E96"/>
    <w:rsid w:val="00D058CE"/>
    <w:rsid w:val="00D116AE"/>
    <w:rsid w:val="00D11D25"/>
    <w:rsid w:val="00D13CFF"/>
    <w:rsid w:val="00D13D40"/>
    <w:rsid w:val="00D15649"/>
    <w:rsid w:val="00D20684"/>
    <w:rsid w:val="00D21131"/>
    <w:rsid w:val="00D310C8"/>
    <w:rsid w:val="00D33E66"/>
    <w:rsid w:val="00D33FF4"/>
    <w:rsid w:val="00D37E25"/>
    <w:rsid w:val="00D4055F"/>
    <w:rsid w:val="00D40CF1"/>
    <w:rsid w:val="00D411B1"/>
    <w:rsid w:val="00D4631A"/>
    <w:rsid w:val="00D53CCF"/>
    <w:rsid w:val="00D55C41"/>
    <w:rsid w:val="00D56002"/>
    <w:rsid w:val="00D56257"/>
    <w:rsid w:val="00D57305"/>
    <w:rsid w:val="00D57BF8"/>
    <w:rsid w:val="00D6035E"/>
    <w:rsid w:val="00D606A6"/>
    <w:rsid w:val="00D612C4"/>
    <w:rsid w:val="00D648F7"/>
    <w:rsid w:val="00D668C1"/>
    <w:rsid w:val="00D67ABD"/>
    <w:rsid w:val="00D72319"/>
    <w:rsid w:val="00D81312"/>
    <w:rsid w:val="00D84123"/>
    <w:rsid w:val="00D8617F"/>
    <w:rsid w:val="00D904B7"/>
    <w:rsid w:val="00D94D08"/>
    <w:rsid w:val="00D959CA"/>
    <w:rsid w:val="00D96D69"/>
    <w:rsid w:val="00D97AD3"/>
    <w:rsid w:val="00DB32DB"/>
    <w:rsid w:val="00DB759D"/>
    <w:rsid w:val="00DC0444"/>
    <w:rsid w:val="00DC114C"/>
    <w:rsid w:val="00DC442D"/>
    <w:rsid w:val="00DC4754"/>
    <w:rsid w:val="00DD53F9"/>
    <w:rsid w:val="00DD699F"/>
    <w:rsid w:val="00DE236E"/>
    <w:rsid w:val="00DE23FE"/>
    <w:rsid w:val="00DE3472"/>
    <w:rsid w:val="00DF01BF"/>
    <w:rsid w:val="00DF293E"/>
    <w:rsid w:val="00DF5B86"/>
    <w:rsid w:val="00E00A31"/>
    <w:rsid w:val="00E03BF9"/>
    <w:rsid w:val="00E07953"/>
    <w:rsid w:val="00E1015E"/>
    <w:rsid w:val="00E12F3D"/>
    <w:rsid w:val="00E132E1"/>
    <w:rsid w:val="00E207DA"/>
    <w:rsid w:val="00E24612"/>
    <w:rsid w:val="00E26382"/>
    <w:rsid w:val="00E26607"/>
    <w:rsid w:val="00E27F15"/>
    <w:rsid w:val="00E31C2B"/>
    <w:rsid w:val="00E37185"/>
    <w:rsid w:val="00E374D9"/>
    <w:rsid w:val="00E415A4"/>
    <w:rsid w:val="00E439C1"/>
    <w:rsid w:val="00E4642E"/>
    <w:rsid w:val="00E47658"/>
    <w:rsid w:val="00E56BA8"/>
    <w:rsid w:val="00E626EF"/>
    <w:rsid w:val="00E7519D"/>
    <w:rsid w:val="00E83121"/>
    <w:rsid w:val="00E83199"/>
    <w:rsid w:val="00E87697"/>
    <w:rsid w:val="00E91DA4"/>
    <w:rsid w:val="00E91E44"/>
    <w:rsid w:val="00E96A6E"/>
    <w:rsid w:val="00EA012B"/>
    <w:rsid w:val="00EA0F85"/>
    <w:rsid w:val="00EA5D1A"/>
    <w:rsid w:val="00EB0CE9"/>
    <w:rsid w:val="00EB23C0"/>
    <w:rsid w:val="00EB3026"/>
    <w:rsid w:val="00EB608F"/>
    <w:rsid w:val="00EB731C"/>
    <w:rsid w:val="00EB77EE"/>
    <w:rsid w:val="00EC0AAC"/>
    <w:rsid w:val="00EC174C"/>
    <w:rsid w:val="00EC1FE2"/>
    <w:rsid w:val="00EC7631"/>
    <w:rsid w:val="00ED12A3"/>
    <w:rsid w:val="00ED6BE9"/>
    <w:rsid w:val="00ED7ECE"/>
    <w:rsid w:val="00EE0964"/>
    <w:rsid w:val="00EE266C"/>
    <w:rsid w:val="00EE4761"/>
    <w:rsid w:val="00EF0CB2"/>
    <w:rsid w:val="00EF10D7"/>
    <w:rsid w:val="00EF1F1F"/>
    <w:rsid w:val="00EF2566"/>
    <w:rsid w:val="00EF2648"/>
    <w:rsid w:val="00EF27F2"/>
    <w:rsid w:val="00EF3DE5"/>
    <w:rsid w:val="00EF5CC5"/>
    <w:rsid w:val="00EF6367"/>
    <w:rsid w:val="00EF6855"/>
    <w:rsid w:val="00EF6FF3"/>
    <w:rsid w:val="00EF76CE"/>
    <w:rsid w:val="00F0158C"/>
    <w:rsid w:val="00F042D6"/>
    <w:rsid w:val="00F04DF8"/>
    <w:rsid w:val="00F05AB1"/>
    <w:rsid w:val="00F07989"/>
    <w:rsid w:val="00F079D2"/>
    <w:rsid w:val="00F17756"/>
    <w:rsid w:val="00F178DC"/>
    <w:rsid w:val="00F2049C"/>
    <w:rsid w:val="00F31CFB"/>
    <w:rsid w:val="00F32109"/>
    <w:rsid w:val="00F44EF2"/>
    <w:rsid w:val="00F520A7"/>
    <w:rsid w:val="00F53218"/>
    <w:rsid w:val="00F549F4"/>
    <w:rsid w:val="00F551C9"/>
    <w:rsid w:val="00F55BED"/>
    <w:rsid w:val="00F647C7"/>
    <w:rsid w:val="00F66C65"/>
    <w:rsid w:val="00F67FF0"/>
    <w:rsid w:val="00F702CA"/>
    <w:rsid w:val="00F71BB1"/>
    <w:rsid w:val="00F81899"/>
    <w:rsid w:val="00F91010"/>
    <w:rsid w:val="00FA06A1"/>
    <w:rsid w:val="00FA65D8"/>
    <w:rsid w:val="00FA742F"/>
    <w:rsid w:val="00FA75D0"/>
    <w:rsid w:val="00FC60A4"/>
    <w:rsid w:val="00FC7883"/>
    <w:rsid w:val="00FD1F7A"/>
    <w:rsid w:val="00FD3441"/>
    <w:rsid w:val="00FD4216"/>
    <w:rsid w:val="00FD65C5"/>
    <w:rsid w:val="00FD6A3B"/>
    <w:rsid w:val="00FE00AB"/>
    <w:rsid w:val="00FE037B"/>
    <w:rsid w:val="00FE13A2"/>
    <w:rsid w:val="00FE3C45"/>
    <w:rsid w:val="00FF0560"/>
    <w:rsid w:val="00FF2C7E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F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A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FF7DC2"/>
    <w:pPr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7D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F7DC2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qFormat/>
    <w:rsid w:val="00FF7D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8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8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8C1"/>
  </w:style>
  <w:style w:type="paragraph" w:styleId="Stopka">
    <w:name w:val="footer"/>
    <w:basedOn w:val="Normalny"/>
    <w:link w:val="StopkaZnak"/>
    <w:uiPriority w:val="99"/>
    <w:unhideWhenUsed/>
    <w:rsid w:val="00D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8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3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3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3F6"/>
    <w:rPr>
      <w:vertAlign w:val="superscript"/>
    </w:rPr>
  </w:style>
  <w:style w:type="table" w:styleId="Tabela-Siatka">
    <w:name w:val="Table Grid"/>
    <w:basedOn w:val="Standardowy"/>
    <w:uiPriority w:val="39"/>
    <w:rsid w:val="0036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A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A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FF7DC2"/>
    <w:pPr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7D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F7DC2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qFormat/>
    <w:rsid w:val="00FF7D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8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8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8C1"/>
  </w:style>
  <w:style w:type="paragraph" w:styleId="Stopka">
    <w:name w:val="footer"/>
    <w:basedOn w:val="Normalny"/>
    <w:link w:val="StopkaZnak"/>
    <w:uiPriority w:val="99"/>
    <w:unhideWhenUsed/>
    <w:rsid w:val="00D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8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3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3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3F6"/>
    <w:rPr>
      <w:vertAlign w:val="superscript"/>
    </w:rPr>
  </w:style>
  <w:style w:type="table" w:styleId="Tabela-Siatka">
    <w:name w:val="Table Grid"/>
    <w:basedOn w:val="Standardowy"/>
    <w:uiPriority w:val="39"/>
    <w:rsid w:val="0036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A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C5BE-BF68-40AA-9AB1-6A69DB4F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5300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Kraz User</dc:creator>
  <cp:lastModifiedBy>Węglarz Anna</cp:lastModifiedBy>
  <cp:revision>2</cp:revision>
  <cp:lastPrinted>2019-05-14T11:52:00Z</cp:lastPrinted>
  <dcterms:created xsi:type="dcterms:W3CDTF">2019-06-14T10:54:00Z</dcterms:created>
  <dcterms:modified xsi:type="dcterms:W3CDTF">2019-06-14T10:54:00Z</dcterms:modified>
</cp:coreProperties>
</file>